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DBA42" w14:textId="31358079" w:rsidR="005A7EBA" w:rsidRPr="0010127A" w:rsidRDefault="005A7EBA" w:rsidP="009F0738">
      <w:pPr>
        <w:ind w:right="650"/>
        <w:jc w:val="both"/>
        <w:rPr>
          <w:rFonts w:ascii="Times New Roman" w:hAnsi="Times New Roman" w:cs="Times New Roman"/>
          <w:b/>
          <w:bCs/>
          <w:sz w:val="24"/>
          <w:szCs w:val="24"/>
          <w:lang w:val="vi-VN"/>
        </w:rPr>
      </w:pPr>
      <w:r w:rsidRPr="0010127A">
        <w:rPr>
          <w:rFonts w:ascii="Times New Roman" w:hAnsi="Times New Roman" w:cs="Times New Roman"/>
          <w:b/>
          <w:bCs/>
          <w:sz w:val="24"/>
          <w:szCs w:val="24"/>
          <w:lang w:val="vi-VN"/>
        </w:rPr>
        <w:t>CÔNG TY ĐẤU GIÁ HỢP DANH               CỘNG HÒA XÃ HỘI CHỦ NGHĨA VIỆT NAM</w:t>
      </w:r>
    </w:p>
    <w:p w14:paraId="73810B82" w14:textId="2927BDB6" w:rsidR="005A7EBA" w:rsidRPr="0010127A" w:rsidRDefault="005A7EBA" w:rsidP="009F0738">
      <w:pPr>
        <w:ind w:right="650"/>
        <w:jc w:val="center"/>
        <w:rPr>
          <w:rFonts w:ascii="Times New Roman" w:hAnsi="Times New Roman" w:cs="Times New Roman"/>
          <w:b/>
          <w:bCs/>
          <w:sz w:val="24"/>
          <w:szCs w:val="24"/>
          <w:lang w:val="vi-VN"/>
        </w:rPr>
      </w:pPr>
      <w:r w:rsidRPr="0010127A">
        <w:rPr>
          <w:rFonts w:ascii="Times New Roman" w:hAnsi="Times New Roman" w:cs="Times New Roman"/>
          <w:b/>
          <w:bCs/>
          <w:sz w:val="24"/>
          <w:szCs w:val="24"/>
          <w:lang w:val="vi-VN"/>
        </w:rPr>
        <w:t>TOÀN CẦU                                                         Độc lập – Tự do – Hạnh phúc</w:t>
      </w:r>
    </w:p>
    <w:p w14:paraId="74A5A7FC" w14:textId="2E15DC7A" w:rsidR="005A7EBA" w:rsidRPr="0010127A" w:rsidRDefault="005A7EBA" w:rsidP="009F0738">
      <w:pPr>
        <w:ind w:right="650"/>
        <w:jc w:val="right"/>
        <w:rPr>
          <w:rFonts w:ascii="Times New Roman" w:hAnsi="Times New Roman" w:cs="Times New Roman"/>
          <w:i/>
          <w:iCs/>
          <w:sz w:val="24"/>
          <w:szCs w:val="24"/>
          <w:lang w:val="vi-VN"/>
        </w:rPr>
      </w:pPr>
      <w:r w:rsidRPr="0010127A">
        <w:rPr>
          <w:rFonts w:ascii="Times New Roman" w:hAnsi="Times New Roman" w:cs="Times New Roman"/>
          <w:i/>
          <w:iCs/>
          <w:sz w:val="24"/>
          <w:szCs w:val="24"/>
          <w:lang w:val="vi-VN"/>
        </w:rPr>
        <w:t>Hà Nội, ngày 26 tháng 6 năm 2021</w:t>
      </w:r>
    </w:p>
    <w:p w14:paraId="17B80F36" w14:textId="0B2C4AC2" w:rsidR="005A7EBA" w:rsidRPr="0010127A" w:rsidRDefault="005A7EBA" w:rsidP="009F0738">
      <w:pPr>
        <w:ind w:right="650"/>
        <w:jc w:val="both"/>
        <w:rPr>
          <w:rFonts w:ascii="Times New Roman" w:hAnsi="Times New Roman" w:cs="Times New Roman"/>
          <w:sz w:val="24"/>
          <w:szCs w:val="24"/>
          <w:lang w:val="vi-VN"/>
        </w:rPr>
      </w:pPr>
    </w:p>
    <w:p w14:paraId="3D3CBA89" w14:textId="5DCCED3D" w:rsidR="005A7EBA" w:rsidRPr="0010127A" w:rsidRDefault="005A7EBA" w:rsidP="009F0738">
      <w:pPr>
        <w:ind w:right="650"/>
        <w:jc w:val="center"/>
        <w:rPr>
          <w:rFonts w:ascii="Times New Roman" w:hAnsi="Times New Roman" w:cs="Times New Roman"/>
          <w:sz w:val="24"/>
          <w:szCs w:val="24"/>
          <w:lang w:val="vi-VN"/>
        </w:rPr>
      </w:pPr>
    </w:p>
    <w:p w14:paraId="19B62457" w14:textId="08AE106B" w:rsidR="005A7EBA" w:rsidRPr="0010127A" w:rsidRDefault="005A7EBA" w:rsidP="009F0738">
      <w:pPr>
        <w:ind w:right="650"/>
        <w:jc w:val="center"/>
        <w:rPr>
          <w:rFonts w:ascii="Times New Roman" w:hAnsi="Times New Roman" w:cs="Times New Roman"/>
          <w:b/>
          <w:bCs/>
          <w:sz w:val="24"/>
          <w:szCs w:val="24"/>
          <w:lang w:val="vi-VN"/>
        </w:rPr>
      </w:pPr>
      <w:r w:rsidRPr="0010127A">
        <w:rPr>
          <w:rFonts w:ascii="Times New Roman" w:hAnsi="Times New Roman" w:cs="Times New Roman"/>
          <w:b/>
          <w:bCs/>
          <w:sz w:val="24"/>
          <w:szCs w:val="24"/>
          <w:lang w:val="vi-VN"/>
        </w:rPr>
        <w:t>QUY CHẾ HOẠT ĐỘNG</w:t>
      </w:r>
    </w:p>
    <w:p w14:paraId="18B89EA2" w14:textId="6C8E6F81" w:rsidR="005A7EBA" w:rsidRPr="0010127A" w:rsidRDefault="005A7EBA" w:rsidP="009F0738">
      <w:pPr>
        <w:ind w:right="650"/>
        <w:jc w:val="center"/>
        <w:rPr>
          <w:rFonts w:ascii="Times New Roman" w:hAnsi="Times New Roman" w:cs="Times New Roman"/>
          <w:b/>
          <w:bCs/>
          <w:sz w:val="24"/>
          <w:szCs w:val="24"/>
          <w:lang w:val="vi-VN"/>
        </w:rPr>
      </w:pPr>
      <w:r w:rsidRPr="0010127A">
        <w:rPr>
          <w:rFonts w:ascii="Times New Roman" w:hAnsi="Times New Roman" w:cs="Times New Roman"/>
          <w:b/>
          <w:bCs/>
          <w:sz w:val="24"/>
          <w:szCs w:val="24"/>
          <w:lang w:val="vi-VN"/>
        </w:rPr>
        <w:t>Website đấu giá trực tuyến tructuyen.dgtc.com.vn</w:t>
      </w:r>
    </w:p>
    <w:p w14:paraId="2F58A7FE" w14:textId="26CA5338" w:rsidR="005A7EBA" w:rsidRPr="0010127A" w:rsidRDefault="005A7EBA" w:rsidP="009F0738">
      <w:p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Căn cứ:</w:t>
      </w:r>
    </w:p>
    <w:p w14:paraId="3AE756B9" w14:textId="1DFC649E" w:rsidR="005A7EBA" w:rsidRPr="0010127A" w:rsidRDefault="005A7EBA"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Bộ Luật Dân sự</w:t>
      </w:r>
      <w:r w:rsidR="002048AA" w:rsidRPr="0010127A">
        <w:rPr>
          <w:rFonts w:ascii="Times New Roman" w:hAnsi="Times New Roman" w:cs="Times New Roman"/>
          <w:sz w:val="24"/>
          <w:szCs w:val="24"/>
          <w:lang w:val="vi-VN"/>
        </w:rPr>
        <w:t xml:space="preserve"> năm 2015;</w:t>
      </w:r>
    </w:p>
    <w:p w14:paraId="76ACC1FC" w14:textId="1A8CFF5F" w:rsidR="002048AA" w:rsidRPr="0010127A" w:rsidRDefault="002048AA"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Luật đấu giá tài sản năm 2016;</w:t>
      </w:r>
    </w:p>
    <w:p w14:paraId="2E2DA379" w14:textId="586B18A1" w:rsidR="002048AA" w:rsidRPr="0010127A" w:rsidRDefault="002048AA"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Luật đất đai năm 2013;</w:t>
      </w:r>
    </w:p>
    <w:p w14:paraId="1F9CC1C4" w14:textId="148DD278" w:rsidR="002048AA" w:rsidRPr="0010127A" w:rsidRDefault="002048AA"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Nghị định số 43/2014/NĐ-CP ngày 15/5/2014 của Chính phủ quy định chi tiết thi hành một số điều của Luật đất đai;</w:t>
      </w:r>
    </w:p>
    <w:p w14:paraId="1FD00091" w14:textId="708ABDB6" w:rsidR="002048AA" w:rsidRPr="0010127A" w:rsidRDefault="002048AA"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Nghị định 62/2017/NĐ-CP ngày 16/5/2017 Quy định chi tiết một số điều và biện pháp thi hành Luật đấu giá tài sản;</w:t>
      </w:r>
    </w:p>
    <w:p w14:paraId="159CEEB9" w14:textId="5C1231FF" w:rsidR="002048AA" w:rsidRPr="0010127A" w:rsidRDefault="002048AA" w:rsidP="009F0738">
      <w:pPr>
        <w:pStyle w:val="ListParagraph"/>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Công ty Đấu giá Hợp danh Toàn Cầu ban hành Quy chế hoạt động Website đấu giá trực tuyến tructuyen.dgtc.com.vn như sau:</w:t>
      </w:r>
    </w:p>
    <w:p w14:paraId="4114F228" w14:textId="4225472B" w:rsidR="002048AA" w:rsidRPr="0010127A" w:rsidRDefault="002048AA" w:rsidP="009F0738">
      <w:pPr>
        <w:pStyle w:val="ListParagraph"/>
        <w:ind w:right="650"/>
        <w:jc w:val="center"/>
        <w:rPr>
          <w:rFonts w:ascii="Times New Roman" w:hAnsi="Times New Roman" w:cs="Times New Roman"/>
          <w:sz w:val="24"/>
          <w:szCs w:val="24"/>
          <w:lang w:val="vi-VN"/>
        </w:rPr>
      </w:pPr>
      <w:r w:rsidRPr="0010127A">
        <w:rPr>
          <w:rFonts w:ascii="Times New Roman" w:hAnsi="Times New Roman" w:cs="Times New Roman"/>
          <w:sz w:val="24"/>
          <w:szCs w:val="24"/>
          <w:lang w:val="vi-VN"/>
        </w:rPr>
        <w:t>CHƯƠNG I – NGUYÊN TẮC ĐẤU GIÁ TRỰC TUYẾN</w:t>
      </w:r>
    </w:p>
    <w:p w14:paraId="2B280A2C" w14:textId="64C988B1" w:rsidR="003B7F3E" w:rsidRPr="0010127A" w:rsidRDefault="00707B88" w:rsidP="009F0738">
      <w:pPr>
        <w:pStyle w:val="ListParagraph"/>
        <w:ind w:left="0"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Điều 1. Nguyên tắc đấu giá trực tuyến</w:t>
      </w:r>
    </w:p>
    <w:p w14:paraId="228DE956" w14:textId="7C4C1FDE" w:rsidR="00707B88" w:rsidRPr="0010127A" w:rsidRDefault="00707B88" w:rsidP="009F0738">
      <w:pPr>
        <w:pStyle w:val="ListParagraph"/>
        <w:numPr>
          <w:ilvl w:val="0"/>
          <w:numId w:val="2"/>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Tuân thủ quy định của pháp luật.</w:t>
      </w:r>
    </w:p>
    <w:p w14:paraId="0F6F7C9D" w14:textId="5C1800D0" w:rsidR="00707B88" w:rsidRPr="0010127A" w:rsidRDefault="00707B88" w:rsidP="009F0738">
      <w:pPr>
        <w:pStyle w:val="ListParagraph"/>
        <w:numPr>
          <w:ilvl w:val="0"/>
          <w:numId w:val="2"/>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Bảo đảm tính độc lập, trung thực, công khai, minh bạch, công bằng, khách quan.</w:t>
      </w:r>
    </w:p>
    <w:p w14:paraId="1FE41451" w14:textId="6B228821" w:rsidR="00707B88" w:rsidRPr="0010127A" w:rsidRDefault="00707B88" w:rsidP="009F0738">
      <w:pPr>
        <w:pStyle w:val="ListParagraph"/>
        <w:numPr>
          <w:ilvl w:val="0"/>
          <w:numId w:val="2"/>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Bảo vệ quyền, lợi ích hợp pháp của người có tài sản đấu giá, người tham gia đấu giá, người trúng đấu giá, người mua được tài sản đấu giá, Công ty Đấu giá Hợp danh Toàn Cầu, đấu giá viên.</w:t>
      </w:r>
    </w:p>
    <w:p w14:paraId="26CD55FF" w14:textId="20C2858E" w:rsidR="00707B88" w:rsidRPr="0010127A" w:rsidRDefault="00707B88" w:rsidP="009F0738">
      <w:pPr>
        <w:pStyle w:val="ListParagraph"/>
        <w:numPr>
          <w:ilvl w:val="0"/>
          <w:numId w:val="2"/>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rPr>
        <w:t>Cuộc dấu giá phải do đấu giá viên điều hành</w:t>
      </w:r>
      <w:r w:rsidRPr="0010127A">
        <w:rPr>
          <w:rFonts w:ascii="Times New Roman" w:hAnsi="Times New Roman" w:cs="Times New Roman"/>
          <w:sz w:val="24"/>
          <w:szCs w:val="24"/>
          <w:lang w:val="vi-VN"/>
        </w:rPr>
        <w:t>, trừ trường hợp cuộc đấu giá do Hội đồng đấu giá tài sản thực hiện.</w:t>
      </w:r>
    </w:p>
    <w:p w14:paraId="618A4C49" w14:textId="2220EC2B" w:rsidR="00707B88" w:rsidRPr="0010127A" w:rsidRDefault="00707B88" w:rsidP="009F0738">
      <w:pPr>
        <w:pStyle w:val="ListParagraph"/>
        <w:numPr>
          <w:ilvl w:val="0"/>
          <w:numId w:val="2"/>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Người tham gia đấu giá phải đăng ký tham gia đấu giá và nộp lệ phí đăng ký (nếu có). Khách hàng tham gia đấu giá tài sản nào sẽ đăng ký đấu giá tài sản đó. Người đăng ký tham gia đấu giá đó phải nộp một khoản tiền đặt trước theo quy định của pháp luật và quy chế từng cuộc đấu giá.</w:t>
      </w:r>
    </w:p>
    <w:p w14:paraId="6410E84A" w14:textId="449E1E4D" w:rsidR="00707B88" w:rsidRPr="0010127A" w:rsidRDefault="00CA4E82" w:rsidP="009F0738">
      <w:pPr>
        <w:pStyle w:val="ListParagraph"/>
        <w:numPr>
          <w:ilvl w:val="0"/>
          <w:numId w:val="2"/>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Kết quả đấu giá: được sắp xếp theo giá trả, việc xác định người trúng đấu giá dựa trên nguyên tắc: Người trả giá cao nhất là người trúng đấu giá Tài sản đấu giá.</w:t>
      </w:r>
    </w:p>
    <w:p w14:paraId="00FD3CB4" w14:textId="506E53E6" w:rsidR="00CA4E82" w:rsidRPr="0010127A" w:rsidRDefault="00CA4E82" w:rsidP="009F0738">
      <w:pPr>
        <w:ind w:right="650"/>
        <w:jc w:val="center"/>
        <w:rPr>
          <w:rFonts w:ascii="Times New Roman" w:hAnsi="Times New Roman" w:cs="Times New Roman"/>
          <w:sz w:val="24"/>
          <w:szCs w:val="24"/>
          <w:lang w:val="vi-VN"/>
        </w:rPr>
      </w:pPr>
      <w:r w:rsidRPr="0010127A">
        <w:rPr>
          <w:rFonts w:ascii="Times New Roman" w:hAnsi="Times New Roman" w:cs="Times New Roman"/>
          <w:sz w:val="24"/>
          <w:szCs w:val="24"/>
          <w:lang w:val="vi-VN"/>
        </w:rPr>
        <w:t>CHƯƠNG II – NHỮNG QUY ĐỊNH CHUNG</w:t>
      </w:r>
    </w:p>
    <w:p w14:paraId="33957925" w14:textId="415B2492" w:rsidR="00CA4E82" w:rsidRPr="0010127A" w:rsidRDefault="00CA4E82" w:rsidP="009F0738">
      <w:p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Điều 2. Phạm vi điều chỉnh</w:t>
      </w:r>
    </w:p>
    <w:p w14:paraId="6096D34C" w14:textId="3F8261A4" w:rsidR="00CA4E82" w:rsidRPr="0010127A" w:rsidRDefault="00A9564A" w:rsidP="009F0738">
      <w:pPr>
        <w:ind w:right="650" w:firstLine="36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Quy chế này quy định về nguyên tắc</w:t>
      </w:r>
      <w:r w:rsidR="00E45C2E" w:rsidRPr="0010127A">
        <w:rPr>
          <w:rFonts w:ascii="Times New Roman" w:hAnsi="Times New Roman" w:cs="Times New Roman"/>
          <w:sz w:val="24"/>
          <w:szCs w:val="24"/>
          <w:lang w:val="vi-VN"/>
        </w:rPr>
        <w:t>, trình tự, thủ tục đấu giá tài sản; đấu giá viên, Công ty Đấu giá Hợp danh Toàn Cầu; xử lý vi phạm, bồi thường thiệt hại trong hoạt động đấu giá trực tuyến được tổ chức trên Website đấu giá trực tuyến tructuyen.dgtc.com.vn.</w:t>
      </w:r>
    </w:p>
    <w:p w14:paraId="07E8B4C3" w14:textId="498E8AF8" w:rsidR="00E45C2E" w:rsidRPr="0010127A" w:rsidRDefault="00E45C2E" w:rsidP="009F0738">
      <w:p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Điều 3. Đối tượng áp dụng:</w:t>
      </w:r>
    </w:p>
    <w:p w14:paraId="7C761D3D" w14:textId="36FE7695" w:rsidR="00E45C2E" w:rsidRPr="0010127A" w:rsidRDefault="00E45C2E" w:rsidP="009F0738">
      <w:pPr>
        <w:ind w:right="650" w:firstLine="36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Quy chế này quy định nội dung, trình tự, thủ tục, phương thức và trách nhiệm của:</w:t>
      </w:r>
    </w:p>
    <w:p w14:paraId="5B17FC02" w14:textId="3FB0BE6D" w:rsidR="00E45C2E" w:rsidRPr="0010127A" w:rsidRDefault="00E45C2E"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Công ty Đấu giá Hợp danh Toàn Cầu;</w:t>
      </w:r>
    </w:p>
    <w:p w14:paraId="7A862852" w14:textId="7535E12C" w:rsidR="00E45C2E" w:rsidRPr="0010127A" w:rsidRDefault="001E310C"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Đấu giá viên của Công ty Đấu giá Hợp danh Toàn Cầu;</w:t>
      </w:r>
    </w:p>
    <w:p w14:paraId="2F0C405C" w14:textId="3C5A03FB" w:rsidR="001E310C" w:rsidRPr="0010127A" w:rsidRDefault="001E310C"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Người có tài sản đấu giá trên Website đấu giá trực tuyến tructuyen.dgtc.com.vn;</w:t>
      </w:r>
    </w:p>
    <w:p w14:paraId="64577957" w14:textId="21883F7F" w:rsidR="001E310C" w:rsidRPr="0010127A" w:rsidRDefault="001E310C" w:rsidP="009F0738">
      <w:pPr>
        <w:pStyle w:val="ListParagraph"/>
        <w:numPr>
          <w:ilvl w:val="0"/>
          <w:numId w:val="1"/>
        </w:num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lastRenderedPageBreak/>
        <w:t>Khách hàng, Người tham gia đấu giá các Tài sản trên Website đấu giá trực tuyến tructuyen.dgtc.com.vn.</w:t>
      </w:r>
    </w:p>
    <w:p w14:paraId="02F8B000" w14:textId="18A44FBF" w:rsidR="001E310C" w:rsidRPr="0010127A" w:rsidRDefault="001E310C" w:rsidP="009F0738">
      <w:p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Điều 4. Giải thích các thuật ngữ:</w:t>
      </w:r>
    </w:p>
    <w:p w14:paraId="72940170" w14:textId="63CECDCC" w:rsidR="001E310C" w:rsidRPr="0010127A" w:rsidRDefault="00A94D8C"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Tổ chức cung cấp dịch vụ đấu giá trực tuyến</w:t>
      </w:r>
      <w:r w:rsidRPr="0010127A">
        <w:rPr>
          <w:rFonts w:ascii="Times New Roman" w:hAnsi="Times New Roman" w:cs="Times New Roman"/>
          <w:sz w:val="24"/>
          <w:szCs w:val="24"/>
          <w:lang w:val="vi-VN"/>
        </w:rPr>
        <w:t xml:space="preserve"> là Công ty Đấu giá Hợp danh Toàn Cầu, mã số thuế </w:t>
      </w:r>
      <w:r w:rsidR="00155754" w:rsidRPr="0010127A">
        <w:rPr>
          <w:rFonts w:ascii="Times New Roman" w:hAnsi="Times New Roman" w:cs="Times New Roman"/>
          <w:sz w:val="24"/>
          <w:szCs w:val="24"/>
          <w:lang w:val="vi-VN"/>
        </w:rPr>
        <w:t>0109702215, địa chỉ trụ sở chính: Số 15, ngõ 62 phố Đại La, phường Trương Định, quận Hai Bà Trưng, thành phố Hà Nội. Trong quy chế này, Công ty Đấu giá Hợp danh Toàn Cầu còn đóng vai trò là Tổ chức đấu giá tài sản hay Bên bán trên Website tructuyen.dgtc.com.vn.</w:t>
      </w:r>
    </w:p>
    <w:p w14:paraId="0FB9EE05" w14:textId="33A74004" w:rsidR="00155754" w:rsidRPr="0010127A" w:rsidRDefault="00155754"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Website</w:t>
      </w:r>
      <w:r w:rsidRPr="0010127A">
        <w:rPr>
          <w:rFonts w:ascii="Times New Roman" w:hAnsi="Times New Roman" w:cs="Times New Roman"/>
          <w:sz w:val="24"/>
          <w:szCs w:val="24"/>
          <w:lang w:val="vi-VN"/>
        </w:rPr>
        <w:t xml:space="preserve"> là Website đấu giá trực tuyến</w:t>
      </w:r>
      <w:r w:rsidR="007C00D0" w:rsidRPr="0010127A">
        <w:rPr>
          <w:rFonts w:ascii="Times New Roman" w:hAnsi="Times New Roman" w:cs="Times New Roman"/>
          <w:sz w:val="24"/>
          <w:szCs w:val="24"/>
          <w:lang w:val="vi-VN"/>
        </w:rPr>
        <w:t>, có địa chỉ tên miền tructuyen.dgtc.com.vn. Website đấu giá trực tuyến tructuyen.dgtc.com.vn, được thiết lập bởi Công ty Đấu giá Hợp danh Toàn Cầu nêu tại Khoản 1 của Điều này.</w:t>
      </w:r>
    </w:p>
    <w:p w14:paraId="324FA9DA" w14:textId="5E07FEFB" w:rsidR="00AA64BB" w:rsidRPr="0010127A" w:rsidRDefault="00AA64BB"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Đối tượng tham gia đấu giá</w:t>
      </w:r>
      <w:r w:rsidRPr="0010127A">
        <w:rPr>
          <w:rFonts w:ascii="Times New Roman" w:hAnsi="Times New Roman" w:cs="Times New Roman"/>
          <w:sz w:val="24"/>
          <w:szCs w:val="24"/>
          <w:lang w:val="vi-VN"/>
        </w:rPr>
        <w:t xml:space="preserve"> là các tổ chức, cá nhân</w:t>
      </w:r>
      <w:r w:rsidR="007027FE" w:rsidRPr="0010127A">
        <w:rPr>
          <w:rFonts w:ascii="Times New Roman" w:hAnsi="Times New Roman" w:cs="Times New Roman"/>
          <w:sz w:val="24"/>
          <w:szCs w:val="24"/>
          <w:lang w:val="vi-VN"/>
        </w:rPr>
        <w:t xml:space="preserve"> thuộc mọi thành phần kinh tế (sau đây gọi tắt là “Người tham gia đấu giá”), đã đăng ký trở thành Khách hàng trên Website đấu giá trực tuyến tructuyen.dgtc.com.vn, có đủ điều kiện sau đây được tham gia đấu giá tài sản theo quy định của Luật Đấu giá tài sản.</w:t>
      </w:r>
    </w:p>
    <w:p w14:paraId="73CDDA18" w14:textId="2657D858" w:rsidR="007027FE" w:rsidRPr="0010127A" w:rsidRDefault="007027FE"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Người có tài sản đấu giá</w:t>
      </w:r>
      <w:r w:rsidRPr="0010127A">
        <w:rPr>
          <w:rFonts w:ascii="Times New Roman" w:hAnsi="Times New Roman" w:cs="Times New Roman"/>
          <w:sz w:val="24"/>
          <w:szCs w:val="24"/>
          <w:lang w:val="vi-VN"/>
        </w:rPr>
        <w:t xml:space="preserve"> là cá nhân, tổ chức sở hữu tài sản, người được chủ sở hữu tài sản ủy quyền bán đấu giá tài sản hoặc người có quyền đưa tài sản ra đấu giá theo thỏa thuận hoặc theo quy định của pháp luật.</w:t>
      </w:r>
    </w:p>
    <w:p w14:paraId="13137B24" w14:textId="234E4D7B" w:rsidR="007027FE" w:rsidRPr="0010127A" w:rsidRDefault="007027FE"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Người trúng đấu giá</w:t>
      </w:r>
      <w:r w:rsidRPr="0010127A">
        <w:rPr>
          <w:rFonts w:ascii="Times New Roman" w:hAnsi="Times New Roman" w:cs="Times New Roman"/>
          <w:sz w:val="24"/>
          <w:szCs w:val="24"/>
          <w:lang w:val="vi-VN"/>
        </w:rPr>
        <w:t xml:space="preserve"> là cá nhân, tổ chức trả giá cao nhất so với giá khởi điểm hoặc bằng giá khởi điểm trong trường hợp không có người trả giá cao hơn</w:t>
      </w:r>
      <w:r w:rsidR="005B6E0D" w:rsidRPr="0010127A">
        <w:rPr>
          <w:rFonts w:ascii="Times New Roman" w:hAnsi="Times New Roman" w:cs="Times New Roman"/>
          <w:sz w:val="24"/>
          <w:szCs w:val="24"/>
          <w:lang w:val="vi-VN"/>
        </w:rPr>
        <w:t xml:space="preserve"> giá khởi điểm khi đấu giá theo phương thức trả giá lên; cá nhân, tổ chức chấp nhận mức giá khởi điểm hoặc mức giá đã giảm trong trường hợp đấu giá theo phương thức đặt giá xuống.</w:t>
      </w:r>
    </w:p>
    <w:p w14:paraId="0DFF3025" w14:textId="3DD4F3D8" w:rsidR="005B6E0D" w:rsidRPr="0010127A" w:rsidRDefault="00B81091"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 xml:space="preserve">Ban quản trị Website </w:t>
      </w:r>
      <w:r w:rsidRPr="0010127A">
        <w:rPr>
          <w:rFonts w:ascii="Times New Roman" w:hAnsi="Times New Roman" w:cs="Times New Roman"/>
          <w:sz w:val="24"/>
          <w:szCs w:val="24"/>
          <w:lang w:val="vi-VN"/>
        </w:rPr>
        <w:t>là những người được Công ty Đấu giá Hợp danh Toàn Cầu cấp quyền quản trị Website, hoạt động theo Quy chế về Quyền và trách nhiệm của Ban quản trị Website.</w:t>
      </w:r>
    </w:p>
    <w:p w14:paraId="2D9B8920" w14:textId="2AA26270" w:rsidR="00B81091" w:rsidRPr="0010127A" w:rsidRDefault="00B81091"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Bước giá</w:t>
      </w:r>
      <w:r w:rsidRPr="0010127A">
        <w:rPr>
          <w:rFonts w:ascii="Times New Roman" w:hAnsi="Times New Roman" w:cs="Times New Roman"/>
          <w:sz w:val="24"/>
          <w:szCs w:val="24"/>
          <w:lang w:val="vi-VN"/>
        </w:rPr>
        <w:t xml:space="preserve"> là mức chênh lệch tối thiểu của lần trả giá sau so với lần trả giá trước liền kề trong trường hợp đấu giá theo phương thức trả giá lên. Bước giá do người có tài sản đấu giá quyết định và thông báo bằng văn bản cho Công ty Đấu giá Hợp danh Toàn Cầu tài sản đối với từng cuộc đấu giá.</w:t>
      </w:r>
    </w:p>
    <w:p w14:paraId="32A73260" w14:textId="5C6FDDB1" w:rsidR="00B81091" w:rsidRPr="0010127A" w:rsidRDefault="004A7D9F"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rPr>
        <w:t>Giá khởi điểm</w:t>
      </w:r>
      <w:r w:rsidRPr="0010127A">
        <w:rPr>
          <w:rFonts w:ascii="Times New Roman" w:hAnsi="Times New Roman" w:cs="Times New Roman"/>
          <w:sz w:val="24"/>
          <w:szCs w:val="24"/>
        </w:rPr>
        <w:t xml:space="preserve"> là giá ban đầu thấp nhất của tài sản đấu giá trong trường hợp đầu</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giá theo phương thức trả giá lên</w:t>
      </w:r>
      <w:r w:rsidR="00073A2D" w:rsidRPr="0010127A">
        <w:rPr>
          <w:rFonts w:ascii="Times New Roman" w:hAnsi="Times New Roman" w:cs="Times New Roman"/>
          <w:sz w:val="24"/>
          <w:szCs w:val="24"/>
          <w:lang w:val="vi-VN"/>
        </w:rPr>
        <w:t>; giá ban đầu cao nhất của tài sản đấu giá trong trường hợp đấu giá theo phương thức đặt giá xuống;</w:t>
      </w:r>
    </w:p>
    <w:p w14:paraId="1B576426" w14:textId="4D4265F5" w:rsidR="00073A2D" w:rsidRPr="0010127A" w:rsidRDefault="00073A2D" w:rsidP="009F0738">
      <w:pPr>
        <w:pStyle w:val="ListParagraph"/>
        <w:numPr>
          <w:ilvl w:val="0"/>
          <w:numId w:val="3"/>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Mức giảm giá</w:t>
      </w:r>
      <w:r w:rsidRPr="0010127A">
        <w:rPr>
          <w:rFonts w:ascii="Times New Roman" w:hAnsi="Times New Roman" w:cs="Times New Roman"/>
          <w:sz w:val="24"/>
          <w:szCs w:val="24"/>
          <w:lang w:val="vi-VN"/>
        </w:rPr>
        <w:t xml:space="preserve"> là mức chênh lệch tối thiểu của lần đặt giá sau so với lần đặt giá trước liền kề trong trường hợp đấu giá theo phương thức đặt giá xuống. Mức giảm giá do người có tài sản đấu giá quyết định và thông báo bằng văn bản cho Công ty Đấu giá Hợp danh Toàn Cầu tài sản đối với từng cuộc đấu giá</w:t>
      </w:r>
      <w:r w:rsidR="006449D8" w:rsidRPr="0010127A">
        <w:rPr>
          <w:rFonts w:ascii="Times New Roman" w:hAnsi="Times New Roman" w:cs="Times New Roman"/>
          <w:sz w:val="24"/>
          <w:szCs w:val="24"/>
          <w:lang w:val="vi-VN"/>
        </w:rPr>
        <w:t>;</w:t>
      </w:r>
    </w:p>
    <w:p w14:paraId="4A98BDD2" w14:textId="52762E2A" w:rsidR="00073A2D" w:rsidRPr="0010127A" w:rsidRDefault="00073A2D" w:rsidP="009F0738">
      <w:pPr>
        <w:pStyle w:val="ListParagraph"/>
        <w:numPr>
          <w:ilvl w:val="0"/>
          <w:numId w:val="3"/>
        </w:numPr>
        <w:ind w:right="650"/>
        <w:jc w:val="both"/>
        <w:rPr>
          <w:rFonts w:ascii="Times New Roman" w:hAnsi="Times New Roman" w:cs="Times New Roman"/>
          <w:i/>
          <w:iCs/>
          <w:sz w:val="24"/>
          <w:szCs w:val="24"/>
          <w:lang w:val="vi-VN"/>
        </w:rPr>
      </w:pPr>
      <w:r w:rsidRPr="0010127A">
        <w:rPr>
          <w:rFonts w:ascii="Times New Roman" w:hAnsi="Times New Roman" w:cs="Times New Roman"/>
          <w:i/>
          <w:iCs/>
          <w:sz w:val="24"/>
          <w:szCs w:val="24"/>
          <w:lang w:val="vi-VN"/>
        </w:rPr>
        <w:t>Phương thức đặt giá xuống</w:t>
      </w:r>
      <w:r w:rsidR="006449D8" w:rsidRPr="0010127A">
        <w:rPr>
          <w:rFonts w:ascii="Times New Roman" w:hAnsi="Times New Roman" w:cs="Times New Roman"/>
          <w:i/>
          <w:iCs/>
          <w:sz w:val="24"/>
          <w:szCs w:val="24"/>
          <w:lang w:val="vi-VN"/>
        </w:rPr>
        <w:t xml:space="preserve"> </w:t>
      </w:r>
      <w:r w:rsidR="006449D8" w:rsidRPr="0010127A">
        <w:rPr>
          <w:rFonts w:ascii="Times New Roman" w:hAnsi="Times New Roman" w:cs="Times New Roman"/>
          <w:sz w:val="24"/>
          <w:szCs w:val="24"/>
          <w:lang w:val="vi-VN"/>
        </w:rPr>
        <w:t>là phương thức đấu giá, theo đó đấu giá viên đặt giá từ cao xuống thấp cho đến khi xác định được người chấp nhận mức giá do đấu giá viên đưa ra;</w:t>
      </w:r>
    </w:p>
    <w:p w14:paraId="1AD5D960" w14:textId="47F53F7E" w:rsidR="00ED4BA2" w:rsidRPr="0010127A" w:rsidRDefault="00ED4BA2" w:rsidP="009F0738">
      <w:pPr>
        <w:pStyle w:val="ListParagraph"/>
        <w:numPr>
          <w:ilvl w:val="0"/>
          <w:numId w:val="3"/>
        </w:numPr>
        <w:ind w:right="650"/>
        <w:jc w:val="both"/>
        <w:rPr>
          <w:rFonts w:ascii="Times New Roman" w:hAnsi="Times New Roman" w:cs="Times New Roman"/>
          <w:i/>
          <w:iCs/>
          <w:sz w:val="24"/>
          <w:szCs w:val="24"/>
          <w:lang w:val="vi-VN"/>
        </w:rPr>
      </w:pPr>
      <w:r w:rsidRPr="0010127A">
        <w:rPr>
          <w:rFonts w:ascii="Times New Roman" w:hAnsi="Times New Roman" w:cs="Times New Roman"/>
          <w:i/>
          <w:iCs/>
          <w:sz w:val="24"/>
          <w:szCs w:val="24"/>
          <w:lang w:val="vi-VN"/>
        </w:rPr>
        <w:t xml:space="preserve">Phương thức trả giá lên </w:t>
      </w:r>
      <w:r w:rsidRPr="0010127A">
        <w:rPr>
          <w:rFonts w:ascii="Times New Roman" w:hAnsi="Times New Roman" w:cs="Times New Roman"/>
          <w:sz w:val="24"/>
          <w:szCs w:val="24"/>
          <w:lang w:val="vi-VN"/>
        </w:rPr>
        <w:t>là phương thức đấu giá, theo đó người tham gia đấu giá trả giá từ thấp lên cao cho đến khi xác định được người trả giá cao nhất so với giá khởi điểm;</w:t>
      </w:r>
    </w:p>
    <w:p w14:paraId="49B6C615" w14:textId="77777777" w:rsidR="00090D0B" w:rsidRPr="0010127A" w:rsidRDefault="00090D0B" w:rsidP="009F0738">
      <w:pPr>
        <w:pStyle w:val="PreformattedText"/>
        <w:numPr>
          <w:ilvl w:val="0"/>
          <w:numId w:val="3"/>
        </w:numPr>
        <w:spacing w:line="276" w:lineRule="auto"/>
        <w:ind w:right="650"/>
        <w:jc w:val="both"/>
        <w:rPr>
          <w:rFonts w:ascii="Times New Roman" w:hAnsi="Times New Roman" w:cs="Times New Roman"/>
          <w:sz w:val="24"/>
          <w:szCs w:val="24"/>
        </w:rPr>
      </w:pPr>
      <w:r w:rsidRPr="0010127A">
        <w:rPr>
          <w:rFonts w:ascii="Times New Roman" w:hAnsi="Times New Roman" w:cs="Times New Roman"/>
          <w:i/>
          <w:iCs/>
          <w:sz w:val="24"/>
          <w:szCs w:val="24"/>
        </w:rPr>
        <w:t>Tài sản đấu giá</w:t>
      </w:r>
      <w:r w:rsidRPr="0010127A">
        <w:rPr>
          <w:rFonts w:ascii="Times New Roman" w:hAnsi="Times New Roman" w:cs="Times New Roman"/>
          <w:sz w:val="24"/>
          <w:szCs w:val="24"/>
        </w:rPr>
        <w:t xml:space="preserve"> là tài sản được phép giao dịch theo quy định của pháp luật.</w:t>
      </w:r>
    </w:p>
    <w:p w14:paraId="26919F37" w14:textId="5BAFC400" w:rsidR="00ED4BA2" w:rsidRPr="0010127A" w:rsidRDefault="00090D0B" w:rsidP="009F0738">
      <w:pPr>
        <w:pStyle w:val="ListParagraph"/>
        <w:numPr>
          <w:ilvl w:val="0"/>
          <w:numId w:val="3"/>
        </w:numPr>
        <w:ind w:right="650"/>
        <w:jc w:val="both"/>
        <w:rPr>
          <w:rFonts w:ascii="Times New Roman" w:hAnsi="Times New Roman" w:cs="Times New Roman"/>
          <w:i/>
          <w:iCs/>
          <w:sz w:val="24"/>
          <w:szCs w:val="24"/>
          <w:lang w:val="vi-VN"/>
        </w:rPr>
      </w:pPr>
      <w:r w:rsidRPr="0010127A">
        <w:rPr>
          <w:rFonts w:ascii="Times New Roman" w:hAnsi="Times New Roman" w:cs="Times New Roman"/>
          <w:i/>
          <w:iCs/>
          <w:sz w:val="24"/>
          <w:szCs w:val="24"/>
          <w:lang w:val="vi-VN"/>
        </w:rPr>
        <w:t xml:space="preserve">Tài sản đang đấu giá </w:t>
      </w:r>
      <w:r w:rsidRPr="0010127A">
        <w:rPr>
          <w:rFonts w:ascii="Times New Roman" w:hAnsi="Times New Roman" w:cs="Times New Roman"/>
          <w:sz w:val="24"/>
          <w:szCs w:val="24"/>
          <w:lang w:val="vi-VN"/>
        </w:rPr>
        <w:t>là tài sản đang trong thời gian trả giá, Khách hàng có thể đăng ký tham gia đấu giá và tham gia trả giá cho Tài sản đang đấu giá.</w:t>
      </w:r>
    </w:p>
    <w:p w14:paraId="00FF15EF" w14:textId="39921DC7" w:rsidR="00090D0B" w:rsidRPr="0010127A" w:rsidRDefault="00090D0B" w:rsidP="009F0738">
      <w:pPr>
        <w:pStyle w:val="ListParagraph"/>
        <w:numPr>
          <w:ilvl w:val="0"/>
          <w:numId w:val="3"/>
        </w:numPr>
        <w:ind w:right="650"/>
        <w:jc w:val="both"/>
        <w:rPr>
          <w:rFonts w:ascii="Times New Roman" w:hAnsi="Times New Roman" w:cs="Times New Roman"/>
          <w:i/>
          <w:iCs/>
          <w:sz w:val="24"/>
          <w:szCs w:val="24"/>
          <w:lang w:val="vi-VN"/>
        </w:rPr>
      </w:pPr>
      <w:r w:rsidRPr="0010127A">
        <w:rPr>
          <w:rFonts w:ascii="Times New Roman" w:hAnsi="Times New Roman" w:cs="Times New Roman"/>
          <w:i/>
          <w:iCs/>
          <w:sz w:val="24"/>
          <w:szCs w:val="24"/>
          <w:lang w:val="vi-VN"/>
        </w:rPr>
        <w:t xml:space="preserve">Tài sản sắp được đấu giá </w:t>
      </w:r>
      <w:r w:rsidRPr="0010127A">
        <w:rPr>
          <w:rFonts w:ascii="Times New Roman" w:hAnsi="Times New Roman" w:cs="Times New Roman"/>
          <w:sz w:val="24"/>
          <w:szCs w:val="24"/>
          <w:lang w:val="vi-VN"/>
        </w:rPr>
        <w:t>là tài sản mà Khách hàng có thể đăng ký tham gia đấu giá nhưng chưa đến thời điểm bắt đầu trả giá.</w:t>
      </w:r>
    </w:p>
    <w:p w14:paraId="00C61A3D" w14:textId="1254AFC4" w:rsidR="00FD2A5B" w:rsidRPr="0010127A" w:rsidRDefault="00FD2A5B" w:rsidP="009F0738">
      <w:pPr>
        <w:pStyle w:val="ListParagraph"/>
        <w:numPr>
          <w:ilvl w:val="0"/>
          <w:numId w:val="3"/>
        </w:numPr>
        <w:ind w:right="650"/>
        <w:jc w:val="both"/>
        <w:rPr>
          <w:rFonts w:ascii="Times New Roman" w:hAnsi="Times New Roman" w:cs="Times New Roman"/>
          <w:i/>
          <w:iCs/>
          <w:sz w:val="24"/>
          <w:szCs w:val="24"/>
          <w:lang w:val="vi-VN"/>
        </w:rPr>
      </w:pPr>
      <w:r w:rsidRPr="0010127A">
        <w:rPr>
          <w:rFonts w:ascii="Times New Roman" w:hAnsi="Times New Roman" w:cs="Times New Roman"/>
          <w:i/>
          <w:iCs/>
          <w:sz w:val="24"/>
          <w:szCs w:val="24"/>
          <w:lang w:val="vi-VN"/>
        </w:rPr>
        <w:t xml:space="preserve">Khoản tiền đặt trước </w:t>
      </w:r>
      <w:r w:rsidRPr="0010127A">
        <w:rPr>
          <w:rFonts w:ascii="Times New Roman" w:hAnsi="Times New Roman" w:cs="Times New Roman"/>
          <w:sz w:val="24"/>
          <w:szCs w:val="24"/>
          <w:lang w:val="vi-VN"/>
        </w:rPr>
        <w:t>là một khoản tiền nhất định người tham gia đấu giá phải nộp để xác định trách nhiệm tham gia đấu giá của mình</w:t>
      </w:r>
      <w:r w:rsidR="00FD4435" w:rsidRPr="0010127A">
        <w:rPr>
          <w:rFonts w:ascii="Times New Roman" w:hAnsi="Times New Roman" w:cs="Times New Roman"/>
          <w:sz w:val="24"/>
          <w:szCs w:val="24"/>
          <w:lang w:val="vi-VN"/>
        </w:rPr>
        <w:t xml:space="preserve">. Khoản tiền đặt trước được chuyển thành </w:t>
      </w:r>
      <w:r w:rsidR="00FD4435" w:rsidRPr="0010127A">
        <w:rPr>
          <w:rFonts w:ascii="Times New Roman" w:hAnsi="Times New Roman" w:cs="Times New Roman"/>
          <w:i/>
          <w:iCs/>
          <w:sz w:val="24"/>
          <w:szCs w:val="24"/>
          <w:lang w:val="vi-VN"/>
        </w:rPr>
        <w:t>tiền đặt cọc</w:t>
      </w:r>
      <w:r w:rsidR="00FD4435" w:rsidRPr="0010127A">
        <w:rPr>
          <w:rFonts w:ascii="Times New Roman" w:hAnsi="Times New Roman" w:cs="Times New Roman"/>
          <w:sz w:val="24"/>
          <w:szCs w:val="24"/>
          <w:lang w:val="vi-VN"/>
        </w:rPr>
        <w:t xml:space="preserve"> khi người tham gia đấu giá trúng đấu giá (được quy định cụ thể tại Điều 39 Luật đấu giá tài sản);</w:t>
      </w:r>
    </w:p>
    <w:p w14:paraId="70994378" w14:textId="2C09F62E" w:rsidR="00FD4435" w:rsidRPr="0010127A" w:rsidRDefault="00FD4435" w:rsidP="009F0738">
      <w:pPr>
        <w:pStyle w:val="PreformattedText"/>
        <w:numPr>
          <w:ilvl w:val="0"/>
          <w:numId w:val="3"/>
        </w:numPr>
        <w:spacing w:line="276" w:lineRule="auto"/>
        <w:ind w:right="650"/>
        <w:jc w:val="both"/>
        <w:rPr>
          <w:rFonts w:ascii="Times New Roman" w:hAnsi="Times New Roman" w:cs="Times New Roman"/>
          <w:sz w:val="24"/>
          <w:szCs w:val="24"/>
        </w:rPr>
      </w:pPr>
      <w:r w:rsidRPr="0010127A">
        <w:rPr>
          <w:rFonts w:ascii="Times New Roman" w:hAnsi="Times New Roman" w:cs="Times New Roman"/>
          <w:i/>
          <w:iCs/>
          <w:sz w:val="24"/>
          <w:szCs w:val="24"/>
        </w:rPr>
        <w:lastRenderedPageBreak/>
        <w:t>Đồng tiền</w:t>
      </w:r>
      <w:r w:rsidRPr="0010127A">
        <w:rPr>
          <w:rFonts w:ascii="Times New Roman" w:hAnsi="Times New Roman" w:cs="Times New Roman"/>
          <w:i/>
          <w:iCs/>
          <w:sz w:val="24"/>
          <w:szCs w:val="24"/>
          <w:lang w:val="vi-VN"/>
        </w:rPr>
        <w:t xml:space="preserve"> </w:t>
      </w:r>
      <w:r w:rsidRPr="0010127A">
        <w:rPr>
          <w:rFonts w:ascii="Times New Roman" w:hAnsi="Times New Roman" w:cs="Times New Roman"/>
          <w:sz w:val="24"/>
          <w:szCs w:val="24"/>
          <w:lang w:val="vi-VN"/>
        </w:rPr>
        <w:t>Đồng tiền</w:t>
      </w:r>
      <w:r w:rsidRPr="0010127A">
        <w:rPr>
          <w:rFonts w:ascii="Times New Roman" w:hAnsi="Times New Roman" w:cs="Times New Roman"/>
          <w:i/>
          <w:iCs/>
          <w:sz w:val="24"/>
          <w:szCs w:val="24"/>
        </w:rPr>
        <w:t xml:space="preserve"> </w:t>
      </w:r>
      <w:r w:rsidRPr="0010127A">
        <w:rPr>
          <w:rFonts w:ascii="Times New Roman" w:hAnsi="Times New Roman" w:cs="Times New Roman"/>
          <w:sz w:val="24"/>
          <w:szCs w:val="24"/>
        </w:rPr>
        <w:t xml:space="preserve">sử </w:t>
      </w:r>
      <w:r w:rsidRPr="0010127A">
        <w:rPr>
          <w:rFonts w:ascii="Times New Roman" w:hAnsi="Times New Roman" w:cs="Times New Roman"/>
          <w:sz w:val="24"/>
          <w:szCs w:val="24"/>
          <w:lang w:val="vi-VN"/>
        </w:rPr>
        <w:t>d</w:t>
      </w:r>
      <w:r w:rsidRPr="0010127A">
        <w:rPr>
          <w:rFonts w:ascii="Times New Roman" w:hAnsi="Times New Roman" w:cs="Times New Roman"/>
          <w:sz w:val="24"/>
          <w:szCs w:val="24"/>
        </w:rPr>
        <w:t>ụng trong mọi giao dịch theo Quy chế đấu giá này là Việt Nam</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đồng (viết tắt là đồng).</w:t>
      </w:r>
    </w:p>
    <w:p w14:paraId="55E79F89" w14:textId="6E3A2B41" w:rsidR="00FD4435" w:rsidRPr="0010127A" w:rsidRDefault="00FD4435" w:rsidP="009F0738">
      <w:pPr>
        <w:pStyle w:val="ListParagraph"/>
        <w:numPr>
          <w:ilvl w:val="0"/>
          <w:numId w:val="3"/>
        </w:numPr>
        <w:ind w:right="650"/>
        <w:jc w:val="both"/>
        <w:rPr>
          <w:rFonts w:ascii="Times New Roman" w:hAnsi="Times New Roman" w:cs="Times New Roman"/>
          <w:i/>
          <w:iCs/>
          <w:sz w:val="24"/>
          <w:szCs w:val="24"/>
          <w:lang w:val="vi-VN"/>
        </w:rPr>
      </w:pPr>
      <w:r w:rsidRPr="0010127A">
        <w:rPr>
          <w:rFonts w:ascii="Times New Roman" w:hAnsi="Times New Roman" w:cs="Times New Roman"/>
          <w:i/>
          <w:iCs/>
          <w:sz w:val="24"/>
          <w:szCs w:val="24"/>
        </w:rPr>
        <w:t>Các từ ngữ, thuật ngữ khác</w:t>
      </w:r>
      <w:r w:rsidRPr="0010127A">
        <w:rPr>
          <w:rFonts w:ascii="Times New Roman" w:hAnsi="Times New Roman" w:cs="Times New Roman"/>
          <w:sz w:val="24"/>
          <w:szCs w:val="24"/>
        </w:rPr>
        <w:t xml:space="preserve">: Các từ ngữ, thuật ngữ trong bản Quy chế </w:t>
      </w:r>
      <w:r w:rsidRPr="0010127A">
        <w:rPr>
          <w:rFonts w:ascii="Times New Roman" w:hAnsi="Times New Roman" w:cs="Times New Roman"/>
          <w:sz w:val="24"/>
          <w:szCs w:val="24"/>
          <w:lang w:val="vi-VN"/>
        </w:rPr>
        <w:t>đ</w:t>
      </w:r>
      <w:r w:rsidRPr="0010127A">
        <w:rPr>
          <w:rFonts w:ascii="Times New Roman" w:hAnsi="Times New Roman" w:cs="Times New Roman"/>
          <w:sz w:val="24"/>
          <w:szCs w:val="24"/>
        </w:rPr>
        <w:t>ấu giá</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này được sử dụng và hiểu theo nghĩa các từ ngữ, thuật ngữ theo Luật đấu giá tài sản số</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01/2016/QH14 ngày 17/11/2016 và Nghị định 62/2017/NĐ-CP ngày 16 tháng 05 năm</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2017 của Chính phủ Quy định ch</w:t>
      </w:r>
      <w:r w:rsidRPr="0010127A">
        <w:rPr>
          <w:rFonts w:ascii="Times New Roman" w:hAnsi="Times New Roman" w:cs="Times New Roman"/>
          <w:sz w:val="24"/>
          <w:szCs w:val="24"/>
          <w:lang w:val="vi-VN"/>
        </w:rPr>
        <w:t>i</w:t>
      </w:r>
      <w:r w:rsidRPr="0010127A">
        <w:rPr>
          <w:rFonts w:ascii="Times New Roman" w:hAnsi="Times New Roman" w:cs="Times New Roman"/>
          <w:sz w:val="24"/>
          <w:szCs w:val="24"/>
        </w:rPr>
        <w:t xml:space="preserve"> tiết</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 xml:space="preserve">một số </w:t>
      </w:r>
      <w:r w:rsidRPr="0010127A">
        <w:rPr>
          <w:rFonts w:ascii="Times New Roman" w:hAnsi="Times New Roman" w:cs="Times New Roman"/>
          <w:sz w:val="24"/>
          <w:szCs w:val="24"/>
          <w:lang w:val="vi-VN"/>
        </w:rPr>
        <w:t>đ</w:t>
      </w:r>
      <w:r w:rsidRPr="0010127A">
        <w:rPr>
          <w:rFonts w:ascii="Times New Roman" w:hAnsi="Times New Roman" w:cs="Times New Roman"/>
          <w:sz w:val="24"/>
          <w:szCs w:val="24"/>
        </w:rPr>
        <w:t>iều và biện pháp thi hành luật đấu giá tài</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sản.</w:t>
      </w:r>
    </w:p>
    <w:p w14:paraId="489A5DB7" w14:textId="45BD50E2" w:rsidR="00FD4435" w:rsidRPr="0010127A" w:rsidRDefault="00FD4435" w:rsidP="00FD2A5B">
      <w:pPr>
        <w:pStyle w:val="ListParagraph"/>
        <w:numPr>
          <w:ilvl w:val="0"/>
          <w:numId w:val="3"/>
        </w:numPr>
        <w:jc w:val="both"/>
        <w:rPr>
          <w:rFonts w:ascii="Times New Roman" w:hAnsi="Times New Roman" w:cs="Times New Roman"/>
          <w:i/>
          <w:iCs/>
          <w:sz w:val="24"/>
          <w:szCs w:val="24"/>
          <w:lang w:val="vi-VN"/>
        </w:rPr>
      </w:pPr>
      <w:r w:rsidRPr="0010127A">
        <w:rPr>
          <w:rFonts w:ascii="Times New Roman" w:hAnsi="Times New Roman" w:cs="Times New Roman"/>
          <w:i/>
          <w:iCs/>
          <w:sz w:val="24"/>
          <w:szCs w:val="24"/>
        </w:rPr>
        <w:t>Ngày</w:t>
      </w:r>
      <w:r w:rsidRPr="0010127A">
        <w:rPr>
          <w:rFonts w:ascii="Times New Roman" w:hAnsi="Times New Roman" w:cs="Times New Roman"/>
          <w:sz w:val="24"/>
          <w:szCs w:val="24"/>
        </w:rPr>
        <w:t xml:space="preserve"> là ngày dương lịch, được tính theo múi giờ Việt Nam GMT +7.</w:t>
      </w:r>
    </w:p>
    <w:p w14:paraId="0AD4B909" w14:textId="341F689E" w:rsidR="00FD4435" w:rsidRPr="0010127A" w:rsidRDefault="00FD4435" w:rsidP="009F0738">
      <w:pPr>
        <w:pStyle w:val="ListParagraph"/>
        <w:numPr>
          <w:ilvl w:val="0"/>
          <w:numId w:val="3"/>
        </w:numPr>
        <w:ind w:right="650"/>
        <w:jc w:val="both"/>
        <w:rPr>
          <w:rFonts w:ascii="Times New Roman" w:hAnsi="Times New Roman" w:cs="Times New Roman"/>
          <w:i/>
          <w:iCs/>
          <w:sz w:val="24"/>
          <w:szCs w:val="24"/>
          <w:lang w:val="vi-VN"/>
        </w:rPr>
      </w:pPr>
      <w:r w:rsidRPr="0010127A">
        <w:rPr>
          <w:rFonts w:ascii="Times New Roman" w:hAnsi="Times New Roman" w:cs="Times New Roman"/>
          <w:i/>
          <w:iCs/>
          <w:sz w:val="24"/>
          <w:szCs w:val="24"/>
        </w:rPr>
        <w:t>G</w:t>
      </w:r>
      <w:r w:rsidRPr="0010127A">
        <w:rPr>
          <w:rFonts w:ascii="Times New Roman" w:hAnsi="Times New Roman" w:cs="Times New Roman"/>
          <w:i/>
          <w:iCs/>
          <w:sz w:val="24"/>
          <w:szCs w:val="24"/>
          <w:lang w:val="vi-VN"/>
        </w:rPr>
        <w:t>iờ</w:t>
      </w:r>
      <w:r w:rsidRPr="0010127A">
        <w:rPr>
          <w:rFonts w:ascii="Times New Roman" w:hAnsi="Times New Roman" w:cs="Times New Roman"/>
          <w:sz w:val="24"/>
          <w:szCs w:val="24"/>
        </w:rPr>
        <w:t xml:space="preserve"> là giờ được ghi nhận trên hệ thống Website </w:t>
      </w:r>
      <w:hyperlink r:id="rId5" w:history="1">
        <w:r w:rsidRPr="0010127A">
          <w:rPr>
            <w:rStyle w:val="Hyperlink"/>
            <w:rFonts w:ascii="Times New Roman" w:hAnsi="Times New Roman" w:cs="Times New Roman"/>
            <w:b/>
            <w:bCs/>
            <w:sz w:val="24"/>
            <w:szCs w:val="24"/>
            <w:lang w:val="vi-VN"/>
          </w:rPr>
          <w:t>www.dgtc.com.vn</w:t>
        </w:r>
      </w:hyperlink>
      <w:r w:rsidRPr="0010127A">
        <w:rPr>
          <w:rFonts w:ascii="Times New Roman" w:hAnsi="Times New Roman" w:cs="Times New Roman"/>
          <w:sz w:val="24"/>
          <w:szCs w:val="24"/>
        </w:rPr>
        <w:t xml:space="preserve">, </w:t>
      </w:r>
      <w:r w:rsidRPr="0010127A">
        <w:rPr>
          <w:rFonts w:ascii="Times New Roman" w:hAnsi="Times New Roman" w:cs="Times New Roman"/>
          <w:sz w:val="24"/>
          <w:szCs w:val="24"/>
          <w:lang w:val="vi-VN"/>
        </w:rPr>
        <w:t>đ</w:t>
      </w:r>
      <w:r w:rsidRPr="0010127A">
        <w:rPr>
          <w:rFonts w:ascii="Times New Roman" w:hAnsi="Times New Roman" w:cs="Times New Roman"/>
          <w:sz w:val="24"/>
          <w:szCs w:val="24"/>
        </w:rPr>
        <w:t>ược tính</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theo múi giờ Việt Nam GMT +7.</w:t>
      </w:r>
    </w:p>
    <w:p w14:paraId="776A7972" w14:textId="77777777" w:rsidR="00FD4435" w:rsidRPr="0010127A" w:rsidRDefault="00FD4435" w:rsidP="009F0738">
      <w:pPr>
        <w:pStyle w:val="PreformattedText"/>
        <w:numPr>
          <w:ilvl w:val="0"/>
          <w:numId w:val="3"/>
        </w:numPr>
        <w:spacing w:line="276" w:lineRule="auto"/>
        <w:ind w:right="650"/>
        <w:jc w:val="both"/>
        <w:rPr>
          <w:rFonts w:ascii="Times New Roman" w:hAnsi="Times New Roman" w:cs="Times New Roman"/>
          <w:sz w:val="24"/>
          <w:szCs w:val="24"/>
        </w:rPr>
      </w:pPr>
      <w:r w:rsidRPr="0010127A">
        <w:rPr>
          <w:rFonts w:ascii="Times New Roman" w:hAnsi="Times New Roman" w:cs="Times New Roman"/>
          <w:i/>
          <w:iCs/>
          <w:sz w:val="24"/>
          <w:szCs w:val="24"/>
        </w:rPr>
        <w:t>Thời gian</w:t>
      </w:r>
      <w:r w:rsidRPr="0010127A">
        <w:rPr>
          <w:rFonts w:ascii="Times New Roman" w:hAnsi="Times New Roman" w:cs="Times New Roman"/>
          <w:sz w:val="24"/>
          <w:szCs w:val="24"/>
        </w:rPr>
        <w:t xml:space="preserve"> là thời gian của hệ thống Website </w:t>
      </w:r>
      <w:hyperlink r:id="rId6" w:history="1">
        <w:r w:rsidRPr="0010127A">
          <w:rPr>
            <w:rStyle w:val="Hyperlink"/>
            <w:rFonts w:ascii="Times New Roman" w:hAnsi="Times New Roman" w:cs="Times New Roman"/>
            <w:b/>
            <w:bCs/>
            <w:sz w:val="24"/>
            <w:szCs w:val="24"/>
            <w:lang w:val="vi-VN"/>
          </w:rPr>
          <w:t>www.dgtc.com.vn</w:t>
        </w:r>
      </w:hyperlink>
      <w:r w:rsidRPr="0010127A">
        <w:rPr>
          <w:rFonts w:ascii="Times New Roman" w:hAnsi="Times New Roman" w:cs="Times New Roman"/>
          <w:sz w:val="24"/>
          <w:szCs w:val="24"/>
        </w:rPr>
        <w:t>, được tính theo</w:t>
      </w:r>
      <w:r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múi giờ Việt Nam GMT +7, độ chính xác là 1/1000 giây.</w:t>
      </w:r>
    </w:p>
    <w:p w14:paraId="33FD3B28" w14:textId="1C4EB3BF" w:rsidR="00FD4435" w:rsidRPr="0010127A" w:rsidRDefault="00C140D3" w:rsidP="00FD4435">
      <w:pPr>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Điều 5. Phân loại thành viên trên Website</w:t>
      </w:r>
    </w:p>
    <w:p w14:paraId="1252579E" w14:textId="18C71F15" w:rsidR="00C140D3" w:rsidRPr="0010127A" w:rsidRDefault="00C140D3" w:rsidP="009F0738">
      <w:pPr>
        <w:pStyle w:val="ListParagraph"/>
        <w:numPr>
          <w:ilvl w:val="0"/>
          <w:numId w:val="4"/>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Khách hàng</w:t>
      </w:r>
      <w:r w:rsidRPr="0010127A">
        <w:rPr>
          <w:rFonts w:ascii="Times New Roman" w:hAnsi="Times New Roman" w:cs="Times New Roman"/>
          <w:sz w:val="24"/>
          <w:szCs w:val="24"/>
          <w:lang w:val="vi-VN"/>
        </w:rPr>
        <w:t xml:space="preserve"> bao gồm những cá nhân, tổ chức đăng ký mở tài khoản trên tructuyen.dgtc.com.vn để theo dõi thông tin tài sản đấu giá, đăng ký tham gia đấu giá và thực hiện trả giá trực tuyến trên Website đấu giá trực tuyến tructuyen.dgtc.com.vn.</w:t>
      </w:r>
    </w:p>
    <w:p w14:paraId="2A002699" w14:textId="63A2395E" w:rsidR="00C140D3" w:rsidRPr="0010127A" w:rsidRDefault="00C140D3" w:rsidP="009F0738">
      <w:pPr>
        <w:pStyle w:val="ListParagraph"/>
        <w:numPr>
          <w:ilvl w:val="0"/>
          <w:numId w:val="4"/>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 xml:space="preserve">Đấu giá viên </w:t>
      </w:r>
      <w:r w:rsidRPr="0010127A">
        <w:rPr>
          <w:rFonts w:ascii="Times New Roman" w:hAnsi="Times New Roman" w:cs="Times New Roman"/>
          <w:sz w:val="24"/>
          <w:szCs w:val="24"/>
          <w:lang w:val="vi-VN"/>
        </w:rPr>
        <w:t xml:space="preserve">là </w:t>
      </w:r>
      <w:r w:rsidR="005D30CF" w:rsidRPr="0010127A">
        <w:rPr>
          <w:rFonts w:ascii="Times New Roman" w:hAnsi="Times New Roman" w:cs="Times New Roman"/>
          <w:sz w:val="24"/>
          <w:szCs w:val="24"/>
          <w:lang w:val="vi-VN"/>
        </w:rPr>
        <w:t>tài khoản của những người có thẻ Đấu giá viên của Công ty Đấu giá Hợp danh Toàn Cầu, được Ban quản trị Website cấp quyền tổ chức đấu giá trực tuyến trên Website đấu giá trực tuyến tructuyen.dgtc.com.vn.</w:t>
      </w:r>
    </w:p>
    <w:p w14:paraId="617FC641" w14:textId="3313AA53" w:rsidR="005D30CF" w:rsidRPr="0010127A" w:rsidRDefault="005D30CF" w:rsidP="009F0738">
      <w:pPr>
        <w:pStyle w:val="ListParagraph"/>
        <w:numPr>
          <w:ilvl w:val="0"/>
          <w:numId w:val="4"/>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 xml:space="preserve">Quản trị nhà đấu giá </w:t>
      </w:r>
      <w:r w:rsidRPr="0010127A">
        <w:rPr>
          <w:rFonts w:ascii="Times New Roman" w:hAnsi="Times New Roman" w:cs="Times New Roman"/>
          <w:sz w:val="24"/>
          <w:szCs w:val="24"/>
          <w:lang w:val="vi-VN"/>
        </w:rPr>
        <w:t>là tài khoản được lập cho Tổng giám đốc Công ty Đấu giá Hợp danh Toàn Cầu, được Bạn quản trị Website cấp quyền để quản lý các cuộc đấu giá của Công ty Đấu giá Hợp danh Toàn Cầu.</w:t>
      </w:r>
    </w:p>
    <w:p w14:paraId="1479FAD6" w14:textId="500FDE4C" w:rsidR="005D30CF" w:rsidRPr="0010127A" w:rsidRDefault="005D30CF" w:rsidP="009F0738">
      <w:pPr>
        <w:pStyle w:val="ListParagraph"/>
        <w:numPr>
          <w:ilvl w:val="0"/>
          <w:numId w:val="4"/>
        </w:numPr>
        <w:ind w:right="650"/>
        <w:jc w:val="both"/>
        <w:rPr>
          <w:rFonts w:ascii="Times New Roman" w:hAnsi="Times New Roman" w:cs="Times New Roman"/>
          <w:sz w:val="24"/>
          <w:szCs w:val="24"/>
          <w:lang w:val="vi-VN"/>
        </w:rPr>
      </w:pPr>
      <w:r w:rsidRPr="0010127A">
        <w:rPr>
          <w:rFonts w:ascii="Times New Roman" w:hAnsi="Times New Roman" w:cs="Times New Roman"/>
          <w:i/>
          <w:iCs/>
          <w:sz w:val="24"/>
          <w:szCs w:val="24"/>
          <w:lang w:val="vi-VN"/>
        </w:rPr>
        <w:t xml:space="preserve">Quản trị viên hệ thống </w:t>
      </w:r>
      <w:r w:rsidRPr="0010127A">
        <w:rPr>
          <w:rFonts w:ascii="Times New Roman" w:hAnsi="Times New Roman" w:cs="Times New Roman"/>
          <w:sz w:val="24"/>
          <w:szCs w:val="24"/>
          <w:lang w:val="vi-VN"/>
        </w:rPr>
        <w:t xml:space="preserve">là tài khoản được lập cho </w:t>
      </w:r>
      <w:r w:rsidR="008D61C8" w:rsidRPr="0010127A">
        <w:rPr>
          <w:rFonts w:ascii="Times New Roman" w:hAnsi="Times New Roman" w:cs="Times New Roman"/>
          <w:sz w:val="24"/>
          <w:szCs w:val="24"/>
          <w:lang w:val="vi-VN"/>
        </w:rPr>
        <w:t>những thành viên Ban quản trị Website để quản lý, vận hành, cập nhật, sửa lỗi Website.</w:t>
      </w:r>
    </w:p>
    <w:p w14:paraId="0BCFE480" w14:textId="5E43E853" w:rsidR="008D61C8" w:rsidRPr="0010127A" w:rsidRDefault="008D61C8" w:rsidP="008D61C8">
      <w:pPr>
        <w:jc w:val="center"/>
        <w:rPr>
          <w:rFonts w:ascii="Times New Roman" w:hAnsi="Times New Roman" w:cs="Times New Roman"/>
          <w:sz w:val="24"/>
          <w:szCs w:val="24"/>
          <w:lang w:val="vi-VN"/>
        </w:rPr>
      </w:pPr>
      <w:r w:rsidRPr="0010127A">
        <w:rPr>
          <w:rFonts w:ascii="Times New Roman" w:hAnsi="Times New Roman" w:cs="Times New Roman"/>
          <w:sz w:val="24"/>
          <w:szCs w:val="24"/>
          <w:lang w:val="vi-VN"/>
        </w:rPr>
        <w:t>CHƯƠNG III – QUY TRÌNH ĐẤU GIÁ</w:t>
      </w:r>
    </w:p>
    <w:p w14:paraId="6E348DCB" w14:textId="414088EA" w:rsidR="008D61C8" w:rsidRPr="0010127A" w:rsidRDefault="008D61C8" w:rsidP="008D61C8">
      <w:pPr>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Điều 6. Quy trình dành cho Khách hàng tham gia đấu giá</w:t>
      </w:r>
    </w:p>
    <w:p w14:paraId="63D159E3" w14:textId="68EDA961" w:rsidR="008D61C8" w:rsidRPr="0010127A" w:rsidRDefault="008D61C8" w:rsidP="008D61C8">
      <w:pPr>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Khi có nhu cầu tham gia đấu giá, Khách hàng cần thực hiện các bước sau đây:</w:t>
      </w:r>
    </w:p>
    <w:p w14:paraId="7110EABF" w14:textId="77777777" w:rsidR="002321A1" w:rsidRPr="0010127A" w:rsidRDefault="002321A1" w:rsidP="009F0738">
      <w:p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w:t>
      </w:r>
      <w:r w:rsidRPr="0010127A">
        <w:rPr>
          <w:rFonts w:ascii="Times New Roman" w:hAnsi="Times New Roman" w:cs="Times New Roman"/>
          <w:sz w:val="24"/>
          <w:szCs w:val="24"/>
          <w:lang w:val="vi-VN"/>
        </w:rPr>
        <w:tab/>
        <w:t>Mua hồ sơ đăng ký tham gia đấu giá. Hồ sơ được bán trực tiếp tại văn phòng của công ty đấu giá hợp danh Toàn Cầu hoặc trực tuyến trên trang Đấu giá trực tuyến của công ty.</w:t>
      </w:r>
    </w:p>
    <w:p w14:paraId="310A906F" w14:textId="77777777" w:rsidR="002321A1" w:rsidRPr="0010127A" w:rsidRDefault="002321A1" w:rsidP="002321A1">
      <w:pPr>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w:t>
      </w:r>
      <w:r w:rsidRPr="0010127A">
        <w:rPr>
          <w:rFonts w:ascii="Times New Roman" w:hAnsi="Times New Roman" w:cs="Times New Roman"/>
          <w:sz w:val="24"/>
          <w:szCs w:val="24"/>
          <w:lang w:val="vi-VN"/>
        </w:rPr>
        <w:tab/>
        <w:t>Nộp hồ sơ trực tuyến hoặc trực tiếp</w:t>
      </w:r>
    </w:p>
    <w:p w14:paraId="7D53AD4A" w14:textId="77777777" w:rsidR="002321A1" w:rsidRPr="0010127A" w:rsidRDefault="002321A1" w:rsidP="002321A1">
      <w:pPr>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w:t>
      </w:r>
      <w:r w:rsidRPr="0010127A">
        <w:rPr>
          <w:rFonts w:ascii="Times New Roman" w:hAnsi="Times New Roman" w:cs="Times New Roman"/>
          <w:sz w:val="24"/>
          <w:szCs w:val="24"/>
          <w:lang w:val="vi-VN"/>
        </w:rPr>
        <w:tab/>
        <w:t>Tạo lập tài khoản trực tuyến tuân thủ theo Quy trình đăng ký tham gia đấu giá</w:t>
      </w:r>
    </w:p>
    <w:p w14:paraId="0E2BEE37" w14:textId="77777777" w:rsidR="002321A1" w:rsidRPr="0010127A" w:rsidRDefault="002321A1" w:rsidP="002321A1">
      <w:pPr>
        <w:jc w:val="both"/>
        <w:rPr>
          <w:rFonts w:ascii="Times New Roman" w:hAnsi="Times New Roman" w:cs="Times New Roman"/>
          <w:sz w:val="24"/>
          <w:szCs w:val="24"/>
          <w:lang w:val="vi-VN"/>
        </w:rPr>
      </w:pPr>
      <w:r w:rsidRPr="0010127A">
        <w:rPr>
          <w:rFonts w:ascii="Times New Roman" w:hAnsi="Times New Roman" w:cs="Times New Roman"/>
          <w:noProof/>
          <w:sz w:val="24"/>
          <w:szCs w:val="24"/>
          <w:lang w:val="pt-BR"/>
        </w:rPr>
        <w:lastRenderedPageBreak/>
        <w:drawing>
          <wp:inline distT="0" distB="0" distL="0" distR="0" wp14:anchorId="02D32BCB" wp14:editId="36ABB780">
            <wp:extent cx="5981003" cy="6591632"/>
            <wp:effectExtent l="0" t="0" r="1270" b="0"/>
            <wp:docPr id="102" name="Picture 10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 time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97801" cy="6610145"/>
                    </a:xfrm>
                    <a:prstGeom prst="rect">
                      <a:avLst/>
                    </a:prstGeom>
                  </pic:spPr>
                </pic:pic>
              </a:graphicData>
            </a:graphic>
          </wp:inline>
        </w:drawing>
      </w:r>
    </w:p>
    <w:p w14:paraId="3023B4A0" w14:textId="6AA372FB" w:rsidR="002321A1" w:rsidRPr="0010127A" w:rsidRDefault="002321A1" w:rsidP="002321A1">
      <w:pPr>
        <w:jc w:val="both"/>
        <w:rPr>
          <w:rFonts w:ascii="Times New Roman" w:hAnsi="Times New Roman" w:cs="Times New Roman"/>
          <w:sz w:val="24"/>
          <w:szCs w:val="24"/>
          <w:lang w:val="pt-BR"/>
        </w:rPr>
      </w:pPr>
      <w:r w:rsidRPr="0010127A">
        <w:rPr>
          <w:rFonts w:ascii="Times New Roman" w:hAnsi="Times New Roman" w:cs="Times New Roman"/>
          <w:noProof/>
          <w:sz w:val="24"/>
          <w:szCs w:val="24"/>
          <w:lang w:val="pt-BR"/>
        </w:rPr>
        <w:lastRenderedPageBreak/>
        <w:drawing>
          <wp:inline distT="0" distB="0" distL="0" distR="0" wp14:anchorId="15A5CE36" wp14:editId="14E49AA7">
            <wp:extent cx="5759450" cy="4857115"/>
            <wp:effectExtent l="0" t="0" r="0" b="0"/>
            <wp:docPr id="99" name="Picture 9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web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59450" cy="4857115"/>
                    </a:xfrm>
                    <a:prstGeom prst="rect">
                      <a:avLst/>
                    </a:prstGeom>
                  </pic:spPr>
                </pic:pic>
              </a:graphicData>
            </a:graphic>
          </wp:inline>
        </w:drawing>
      </w:r>
    </w:p>
    <w:p w14:paraId="64D51ABD" w14:textId="1200A5DC" w:rsidR="002321A1" w:rsidRPr="0010127A" w:rsidRDefault="002321A1" w:rsidP="009F0738">
      <w:pPr>
        <w:ind w:right="650"/>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Người tham gia đấu giá tài sản được chuyên viên nghiệp vụ hướng dẫn sử dụng qua các chức năng và màn hình của hệ thống đấu giá trực tuyến</w:t>
      </w:r>
      <w:r w:rsidR="00232657" w:rsidRPr="0010127A">
        <w:rPr>
          <w:rFonts w:ascii="Times New Roman" w:hAnsi="Times New Roman" w:cs="Times New Roman"/>
          <w:sz w:val="24"/>
          <w:szCs w:val="24"/>
          <w:lang w:val="vi-VN"/>
        </w:rPr>
        <w:t>.</w:t>
      </w:r>
    </w:p>
    <w:p w14:paraId="5E6FC2D6" w14:textId="54167F74" w:rsidR="002321A1" w:rsidRPr="0010127A" w:rsidRDefault="002321A1" w:rsidP="002321A1">
      <w:pPr>
        <w:jc w:val="both"/>
        <w:rPr>
          <w:rFonts w:ascii="Times New Roman" w:hAnsi="Times New Roman" w:cs="Times New Roman"/>
          <w:sz w:val="24"/>
          <w:szCs w:val="24"/>
          <w:lang w:val="vi-VN"/>
        </w:rPr>
      </w:pPr>
      <w:r w:rsidRPr="0010127A">
        <w:rPr>
          <w:rFonts w:ascii="Times New Roman" w:hAnsi="Times New Roman" w:cs="Times New Roman"/>
          <w:noProof/>
          <w:sz w:val="24"/>
          <w:szCs w:val="24"/>
        </w:rPr>
        <w:lastRenderedPageBreak/>
        <w:drawing>
          <wp:inline distT="0" distB="0" distL="0" distR="0" wp14:anchorId="220BFAB3" wp14:editId="0F656A4B">
            <wp:extent cx="5897192" cy="5995284"/>
            <wp:effectExtent l="0" t="0" r="8890" b="571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websi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215" cy="6009541"/>
                    </a:xfrm>
                    <a:prstGeom prst="rect">
                      <a:avLst/>
                    </a:prstGeom>
                    <a:noFill/>
                    <a:ln>
                      <a:noFill/>
                    </a:ln>
                  </pic:spPr>
                </pic:pic>
              </a:graphicData>
            </a:graphic>
          </wp:inline>
        </w:drawing>
      </w:r>
    </w:p>
    <w:p w14:paraId="10631C59" w14:textId="6FE439D2" w:rsidR="002321A1" w:rsidRPr="0010127A" w:rsidRDefault="002321A1" w:rsidP="00FA1B36">
      <w:pPr>
        <w:pStyle w:val="BodyText"/>
        <w:spacing w:before="163" w:line="360" w:lineRule="auto"/>
        <w:ind w:left="114" w:right="939" w:firstLine="710"/>
        <w:jc w:val="both"/>
        <w:rPr>
          <w:sz w:val="24"/>
          <w:szCs w:val="24"/>
          <w:lang w:val="en-US"/>
        </w:rPr>
      </w:pPr>
      <w:r w:rsidRPr="0010127A">
        <w:rPr>
          <w:sz w:val="24"/>
          <w:szCs w:val="24"/>
        </w:rPr>
        <w:t>Khi</w:t>
      </w:r>
      <w:r w:rsidRPr="0010127A">
        <w:rPr>
          <w:spacing w:val="-10"/>
          <w:sz w:val="24"/>
          <w:szCs w:val="24"/>
        </w:rPr>
        <w:t xml:space="preserve"> </w:t>
      </w:r>
      <w:r w:rsidRPr="0010127A">
        <w:rPr>
          <w:sz w:val="24"/>
          <w:szCs w:val="24"/>
        </w:rPr>
        <w:t>người</w:t>
      </w:r>
      <w:r w:rsidRPr="0010127A">
        <w:rPr>
          <w:spacing w:val="-10"/>
          <w:sz w:val="24"/>
          <w:szCs w:val="24"/>
        </w:rPr>
        <w:t xml:space="preserve"> </w:t>
      </w:r>
      <w:r w:rsidRPr="0010127A">
        <w:rPr>
          <w:sz w:val="24"/>
          <w:szCs w:val="24"/>
        </w:rPr>
        <w:t>tham</w:t>
      </w:r>
      <w:r w:rsidRPr="0010127A">
        <w:rPr>
          <w:spacing w:val="-8"/>
          <w:sz w:val="24"/>
          <w:szCs w:val="24"/>
        </w:rPr>
        <w:t xml:space="preserve"> </w:t>
      </w:r>
      <w:r w:rsidRPr="0010127A">
        <w:rPr>
          <w:sz w:val="24"/>
          <w:szCs w:val="24"/>
        </w:rPr>
        <w:t>gia</w:t>
      </w:r>
      <w:r w:rsidRPr="0010127A">
        <w:rPr>
          <w:spacing w:val="-9"/>
          <w:sz w:val="24"/>
          <w:szCs w:val="24"/>
        </w:rPr>
        <w:t xml:space="preserve"> </w:t>
      </w:r>
      <w:r w:rsidRPr="0010127A">
        <w:rPr>
          <w:sz w:val="24"/>
          <w:szCs w:val="24"/>
        </w:rPr>
        <w:t>đấu</w:t>
      </w:r>
      <w:r w:rsidRPr="0010127A">
        <w:rPr>
          <w:spacing w:val="-8"/>
          <w:sz w:val="24"/>
          <w:szCs w:val="24"/>
        </w:rPr>
        <w:t xml:space="preserve"> </w:t>
      </w:r>
      <w:r w:rsidRPr="0010127A">
        <w:rPr>
          <w:sz w:val="24"/>
          <w:szCs w:val="24"/>
        </w:rPr>
        <w:t>giá</w:t>
      </w:r>
      <w:r w:rsidRPr="0010127A">
        <w:rPr>
          <w:spacing w:val="-9"/>
          <w:sz w:val="24"/>
          <w:szCs w:val="24"/>
        </w:rPr>
        <w:t xml:space="preserve"> </w:t>
      </w:r>
      <w:r w:rsidRPr="0010127A">
        <w:rPr>
          <w:sz w:val="24"/>
          <w:szCs w:val="24"/>
        </w:rPr>
        <w:t>truy</w:t>
      </w:r>
      <w:r w:rsidRPr="0010127A">
        <w:rPr>
          <w:spacing w:val="-8"/>
          <w:sz w:val="24"/>
          <w:szCs w:val="24"/>
        </w:rPr>
        <w:t xml:space="preserve"> </w:t>
      </w:r>
      <w:r w:rsidRPr="0010127A">
        <w:rPr>
          <w:sz w:val="24"/>
          <w:szCs w:val="24"/>
        </w:rPr>
        <w:t>cập</w:t>
      </w:r>
      <w:r w:rsidRPr="0010127A">
        <w:rPr>
          <w:spacing w:val="-9"/>
          <w:sz w:val="24"/>
          <w:szCs w:val="24"/>
        </w:rPr>
        <w:t xml:space="preserve"> </w:t>
      </w:r>
      <w:r w:rsidRPr="0010127A">
        <w:rPr>
          <w:sz w:val="24"/>
          <w:szCs w:val="24"/>
        </w:rPr>
        <w:t>vào</w:t>
      </w:r>
      <w:r w:rsidRPr="0010127A">
        <w:rPr>
          <w:spacing w:val="-9"/>
          <w:sz w:val="24"/>
          <w:szCs w:val="24"/>
        </w:rPr>
        <w:t xml:space="preserve"> </w:t>
      </w:r>
      <w:r w:rsidRPr="0010127A">
        <w:rPr>
          <w:sz w:val="24"/>
          <w:szCs w:val="24"/>
        </w:rPr>
        <w:t>hệ</w:t>
      </w:r>
      <w:r w:rsidRPr="0010127A">
        <w:rPr>
          <w:spacing w:val="-9"/>
          <w:sz w:val="24"/>
          <w:szCs w:val="24"/>
        </w:rPr>
        <w:t xml:space="preserve"> </w:t>
      </w:r>
      <w:r w:rsidRPr="0010127A">
        <w:rPr>
          <w:sz w:val="24"/>
          <w:szCs w:val="24"/>
        </w:rPr>
        <w:t>thống</w:t>
      </w:r>
      <w:r w:rsidRPr="0010127A">
        <w:rPr>
          <w:spacing w:val="-9"/>
          <w:sz w:val="24"/>
          <w:szCs w:val="24"/>
        </w:rPr>
        <w:t xml:space="preserve"> </w:t>
      </w:r>
      <w:r w:rsidRPr="0010127A">
        <w:rPr>
          <w:sz w:val="24"/>
          <w:szCs w:val="24"/>
        </w:rPr>
        <w:t>đấu</w:t>
      </w:r>
      <w:r w:rsidRPr="0010127A">
        <w:rPr>
          <w:spacing w:val="-8"/>
          <w:sz w:val="24"/>
          <w:szCs w:val="24"/>
        </w:rPr>
        <w:t xml:space="preserve"> </w:t>
      </w:r>
      <w:r w:rsidRPr="0010127A">
        <w:rPr>
          <w:sz w:val="24"/>
          <w:szCs w:val="24"/>
        </w:rPr>
        <w:t>giá</w:t>
      </w:r>
      <w:r w:rsidRPr="0010127A">
        <w:rPr>
          <w:spacing w:val="-9"/>
          <w:sz w:val="24"/>
          <w:szCs w:val="24"/>
        </w:rPr>
        <w:t xml:space="preserve"> </w:t>
      </w:r>
      <w:r w:rsidRPr="0010127A">
        <w:rPr>
          <w:sz w:val="24"/>
          <w:szCs w:val="24"/>
        </w:rPr>
        <w:t>trực</w:t>
      </w:r>
      <w:r w:rsidRPr="0010127A">
        <w:rPr>
          <w:spacing w:val="-10"/>
          <w:sz w:val="24"/>
          <w:szCs w:val="24"/>
        </w:rPr>
        <w:t xml:space="preserve"> </w:t>
      </w:r>
      <w:r w:rsidRPr="0010127A">
        <w:rPr>
          <w:sz w:val="24"/>
          <w:szCs w:val="24"/>
        </w:rPr>
        <w:t>tuyến</w:t>
      </w:r>
      <w:r w:rsidRPr="0010127A">
        <w:rPr>
          <w:spacing w:val="-8"/>
          <w:sz w:val="24"/>
          <w:szCs w:val="24"/>
        </w:rPr>
        <w:t xml:space="preserve"> </w:t>
      </w:r>
      <w:r w:rsidRPr="0010127A">
        <w:rPr>
          <w:sz w:val="24"/>
          <w:szCs w:val="24"/>
        </w:rPr>
        <w:t>trước giờ khai mạc cuộc đấu giá, sẽ nhận được thông báo đã tham gia thành công đối với tài sản mà mình đã đăng ký tham gia</w:t>
      </w:r>
      <w:r w:rsidRPr="0010127A">
        <w:rPr>
          <w:sz w:val="24"/>
          <w:szCs w:val="24"/>
          <w:lang w:val="en-US"/>
        </w:rPr>
        <w:t>.</w:t>
      </w:r>
    </w:p>
    <w:p w14:paraId="40F246AA" w14:textId="2011EC50" w:rsidR="002321A1" w:rsidRPr="0010127A" w:rsidRDefault="002321A1" w:rsidP="009F0738">
      <w:pPr>
        <w:pStyle w:val="BodyText"/>
        <w:spacing w:line="360" w:lineRule="auto"/>
        <w:ind w:left="104" w:right="650"/>
        <w:jc w:val="both"/>
        <w:rPr>
          <w:sz w:val="24"/>
          <w:szCs w:val="24"/>
        </w:rPr>
      </w:pPr>
      <w:r w:rsidRPr="0010127A">
        <w:rPr>
          <w:noProof/>
          <w:sz w:val="24"/>
          <w:szCs w:val="24"/>
        </w:rPr>
        <w:lastRenderedPageBreak/>
        <w:drawing>
          <wp:inline distT="0" distB="0" distL="0" distR="0" wp14:anchorId="409D63F8" wp14:editId="700B7682">
            <wp:extent cx="5943600" cy="5542280"/>
            <wp:effectExtent l="0" t="0" r="0" b="127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542280"/>
                    </a:xfrm>
                    <a:prstGeom prst="rect">
                      <a:avLst/>
                    </a:prstGeom>
                    <a:noFill/>
                    <a:ln>
                      <a:noFill/>
                    </a:ln>
                  </pic:spPr>
                </pic:pic>
              </a:graphicData>
            </a:graphic>
          </wp:inline>
        </w:drawing>
      </w:r>
    </w:p>
    <w:p w14:paraId="298DAF3E" w14:textId="77777777" w:rsidR="002321A1" w:rsidRPr="0010127A" w:rsidRDefault="002321A1" w:rsidP="0010127A">
      <w:pPr>
        <w:pStyle w:val="BodyText"/>
        <w:spacing w:before="87" w:line="360" w:lineRule="auto"/>
        <w:jc w:val="center"/>
        <w:rPr>
          <w:sz w:val="24"/>
          <w:szCs w:val="24"/>
        </w:rPr>
      </w:pPr>
      <w:r w:rsidRPr="0010127A">
        <w:rPr>
          <w:sz w:val="24"/>
          <w:szCs w:val="24"/>
        </w:rPr>
        <w:t>Hình: Đã tham gia thành công vào Cuộc đấu giá tài sản</w:t>
      </w:r>
    </w:p>
    <w:p w14:paraId="0087DB57" w14:textId="07CECF03" w:rsidR="002321A1" w:rsidRPr="0010127A" w:rsidRDefault="002321A1" w:rsidP="009F0738">
      <w:pPr>
        <w:ind w:right="650"/>
        <w:jc w:val="both"/>
        <w:rPr>
          <w:rFonts w:ascii="Times New Roman" w:hAnsi="Times New Roman" w:cs="Times New Roman"/>
          <w:sz w:val="24"/>
          <w:szCs w:val="24"/>
          <w:lang w:val="vi-VN"/>
        </w:rPr>
      </w:pPr>
      <w:r w:rsidRPr="0010127A">
        <w:rPr>
          <w:rFonts w:ascii="Times New Roman" w:hAnsi="Times New Roman" w:cs="Times New Roman"/>
          <w:sz w:val="24"/>
          <w:szCs w:val="24"/>
        </w:rPr>
        <w:t>Người đăng ký tham gia đấu giá cần thực hiện đầy đủ các thủ tục theo trình tự và nhận được thư điện tử xác nhận đã tham gia thành</w:t>
      </w:r>
      <w:r w:rsidR="00FA1B36" w:rsidRPr="0010127A">
        <w:rPr>
          <w:rFonts w:ascii="Times New Roman" w:hAnsi="Times New Roman" w:cs="Times New Roman"/>
          <w:sz w:val="24"/>
          <w:szCs w:val="24"/>
          <w:lang w:val="vi-VN"/>
        </w:rPr>
        <w:t xml:space="preserve"> công, nếu không, người đã có tài khoản cũng không thể tham gia vào cuộc đấu giá đó (hệ thống hiển thị thông báo nhắc nhở phải hoàn thiện hồ sơ</w:t>
      </w:r>
      <w:r w:rsidR="002F63EF" w:rsidRPr="0010127A">
        <w:rPr>
          <w:rFonts w:ascii="Times New Roman" w:hAnsi="Times New Roman" w:cs="Times New Roman"/>
          <w:sz w:val="24"/>
          <w:szCs w:val="24"/>
          <w:lang w:val="vi-VN"/>
        </w:rPr>
        <w:t>)</w:t>
      </w:r>
      <w:r w:rsidR="00FA1B36" w:rsidRPr="0010127A">
        <w:rPr>
          <w:rFonts w:ascii="Times New Roman" w:hAnsi="Times New Roman" w:cs="Times New Roman"/>
          <w:sz w:val="24"/>
          <w:szCs w:val="24"/>
          <w:lang w:val="vi-VN"/>
        </w:rPr>
        <w:t>. Hệ thống có cho phép đối tượng tham gia đấu giá là doanh nghiệp và sử dụng chữ ký số để thực hiện việc xác nhận các giao dịch điện tử của mình.</w:t>
      </w:r>
    </w:p>
    <w:p w14:paraId="138081C9" w14:textId="33F24CA7" w:rsidR="002F63EF" w:rsidRPr="0010127A" w:rsidRDefault="002F63EF" w:rsidP="002F63EF">
      <w:pPr>
        <w:pStyle w:val="BodyText"/>
        <w:spacing w:line="360" w:lineRule="auto"/>
        <w:ind w:left="104"/>
        <w:rPr>
          <w:sz w:val="24"/>
          <w:szCs w:val="24"/>
        </w:rPr>
      </w:pPr>
      <w:r w:rsidRPr="0010127A">
        <w:rPr>
          <w:noProof/>
          <w:sz w:val="24"/>
          <w:szCs w:val="24"/>
        </w:rPr>
        <w:lastRenderedPageBreak/>
        <w:drawing>
          <wp:inline distT="0" distB="0" distL="0" distR="0" wp14:anchorId="2D471A24" wp14:editId="6FBF41CE">
            <wp:extent cx="5875147" cy="5478449"/>
            <wp:effectExtent l="0" t="0" r="0" b="825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webs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7855" cy="5480974"/>
                    </a:xfrm>
                    <a:prstGeom prst="rect">
                      <a:avLst/>
                    </a:prstGeom>
                    <a:noFill/>
                    <a:ln>
                      <a:noFill/>
                    </a:ln>
                  </pic:spPr>
                </pic:pic>
              </a:graphicData>
            </a:graphic>
          </wp:inline>
        </w:drawing>
      </w:r>
    </w:p>
    <w:p w14:paraId="43FFA8D4" w14:textId="77777777" w:rsidR="002F63EF" w:rsidRPr="0010127A" w:rsidRDefault="002F63EF" w:rsidP="0010127A">
      <w:pPr>
        <w:pStyle w:val="BodyText"/>
        <w:spacing w:before="87" w:line="360" w:lineRule="auto"/>
        <w:jc w:val="center"/>
        <w:rPr>
          <w:sz w:val="24"/>
          <w:szCs w:val="24"/>
        </w:rPr>
      </w:pPr>
      <w:r w:rsidRPr="0010127A">
        <w:rPr>
          <w:sz w:val="24"/>
          <w:szCs w:val="24"/>
        </w:rPr>
        <w:t>Hình: Hoàn Thiện Hồ Sơ Đăng Ký Tham Gia Đấu Giá</w:t>
      </w:r>
    </w:p>
    <w:p w14:paraId="095BCD14" w14:textId="0ADCFA2B" w:rsidR="002F63EF" w:rsidRPr="0010127A" w:rsidRDefault="002F63EF" w:rsidP="009F0738">
      <w:pPr>
        <w:ind w:right="650"/>
        <w:jc w:val="both"/>
        <w:rPr>
          <w:rFonts w:ascii="Times New Roman" w:hAnsi="Times New Roman" w:cs="Times New Roman"/>
          <w:sz w:val="24"/>
          <w:szCs w:val="24"/>
          <w:lang w:val="vi-VN"/>
        </w:rPr>
      </w:pPr>
      <w:r w:rsidRPr="0010127A">
        <w:rPr>
          <w:rFonts w:ascii="Times New Roman" w:hAnsi="Times New Roman" w:cs="Times New Roman"/>
          <w:sz w:val="24"/>
          <w:szCs w:val="24"/>
        </w:rPr>
        <w:t>Theo</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quy</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định</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trong</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quy</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chế</w:t>
      </w:r>
      <w:r w:rsidRPr="0010127A">
        <w:rPr>
          <w:rFonts w:ascii="Times New Roman" w:hAnsi="Times New Roman" w:cs="Times New Roman"/>
          <w:spacing w:val="-3"/>
          <w:sz w:val="24"/>
          <w:szCs w:val="24"/>
        </w:rPr>
        <w:t xml:space="preserve"> </w:t>
      </w:r>
      <w:r w:rsidRPr="0010127A">
        <w:rPr>
          <w:rFonts w:ascii="Times New Roman" w:hAnsi="Times New Roman" w:cs="Times New Roman"/>
          <w:sz w:val="24"/>
          <w:szCs w:val="24"/>
        </w:rPr>
        <w:t>cuộc</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tài</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sản,</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trường</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hợp</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người</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tham gia đấu giá trước khi vào phòng đấu giá sẽ được hệ thống điểm danh và đồng thời xác nhận tham gia vào cuộc đấu giá. Nếu người tham gia đấu giá không thực hiện việc đăng nhập vào phòng đấu giá theo đúng thời gian quy định thì sẽ không thể đăng nhập vào tham gia đấu giá.</w:t>
      </w:r>
      <w:r w:rsidRPr="0010127A">
        <w:rPr>
          <w:rFonts w:ascii="Times New Roman" w:hAnsi="Times New Roman" w:cs="Times New Roman"/>
          <w:sz w:val="24"/>
          <w:szCs w:val="24"/>
          <w:lang w:val="vi-VN"/>
        </w:rPr>
        <w:t xml:space="preserve"> Người tham gia đấu giá đã từ bỏ quyền tham gia. Sau khi cuộc đấu giá bắt đầu, người tham gia đấu giá không điểm danh sẽ không thể tham gia trả giá.</w:t>
      </w:r>
    </w:p>
    <w:p w14:paraId="302DFC75" w14:textId="3DE79BB9" w:rsidR="00767590" w:rsidRPr="0010127A" w:rsidRDefault="00767590" w:rsidP="00232657">
      <w:pPr>
        <w:pStyle w:val="BodyText"/>
        <w:spacing w:line="360" w:lineRule="auto"/>
        <w:ind w:left="104"/>
        <w:rPr>
          <w:sz w:val="24"/>
          <w:szCs w:val="24"/>
        </w:rPr>
      </w:pPr>
      <w:r w:rsidRPr="0010127A">
        <w:rPr>
          <w:noProof/>
          <w:sz w:val="24"/>
          <w:szCs w:val="24"/>
        </w:rPr>
        <w:lastRenderedPageBreak/>
        <w:drawing>
          <wp:inline distT="0" distB="0" distL="0" distR="0" wp14:anchorId="110B0474" wp14:editId="58EA65E9">
            <wp:extent cx="5844209" cy="4120138"/>
            <wp:effectExtent l="0" t="0" r="444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websi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6221" cy="4128607"/>
                    </a:xfrm>
                    <a:prstGeom prst="rect">
                      <a:avLst/>
                    </a:prstGeom>
                    <a:noFill/>
                    <a:ln>
                      <a:noFill/>
                    </a:ln>
                  </pic:spPr>
                </pic:pic>
              </a:graphicData>
            </a:graphic>
          </wp:inline>
        </w:drawing>
      </w:r>
    </w:p>
    <w:p w14:paraId="6F3AEBF1" w14:textId="77777777" w:rsidR="00767590" w:rsidRPr="0010127A" w:rsidRDefault="00767590" w:rsidP="00767590">
      <w:pPr>
        <w:pStyle w:val="BodyText"/>
        <w:spacing w:before="87" w:line="360" w:lineRule="auto"/>
        <w:ind w:left="824"/>
        <w:jc w:val="center"/>
        <w:rPr>
          <w:sz w:val="24"/>
          <w:szCs w:val="24"/>
        </w:rPr>
      </w:pPr>
      <w:r w:rsidRPr="0010127A">
        <w:rPr>
          <w:sz w:val="24"/>
          <w:szCs w:val="24"/>
        </w:rPr>
        <w:t>Hình: Điểm danh trước khi cuộc đấu giá bắt đầu</w:t>
      </w:r>
    </w:p>
    <w:p w14:paraId="427A7BC7" w14:textId="77777777" w:rsidR="00767590" w:rsidRPr="0010127A" w:rsidRDefault="00767590" w:rsidP="00767590">
      <w:pPr>
        <w:spacing w:line="360" w:lineRule="auto"/>
        <w:rPr>
          <w:rFonts w:ascii="Times New Roman" w:hAnsi="Times New Roman" w:cs="Times New Roman"/>
          <w:sz w:val="24"/>
          <w:szCs w:val="24"/>
        </w:rPr>
        <w:sectPr w:rsidR="00767590" w:rsidRPr="0010127A">
          <w:pgSz w:w="11910" w:h="16840"/>
          <w:pgMar w:top="1420" w:right="560" w:bottom="280" w:left="1340" w:header="720" w:footer="720" w:gutter="0"/>
          <w:cols w:space="720"/>
        </w:sectPr>
      </w:pPr>
    </w:p>
    <w:p w14:paraId="358C5C93" w14:textId="33547E07" w:rsidR="00767590" w:rsidRPr="0010127A" w:rsidRDefault="00767590" w:rsidP="00232657">
      <w:pPr>
        <w:pStyle w:val="BodyText"/>
        <w:spacing w:line="360" w:lineRule="auto"/>
        <w:ind w:left="104"/>
        <w:rPr>
          <w:sz w:val="24"/>
          <w:szCs w:val="24"/>
        </w:rPr>
      </w:pPr>
      <w:r w:rsidRPr="0010127A">
        <w:rPr>
          <w:noProof/>
          <w:sz w:val="24"/>
          <w:szCs w:val="24"/>
        </w:rPr>
        <w:lastRenderedPageBreak/>
        <w:drawing>
          <wp:inline distT="0" distB="0" distL="0" distR="0" wp14:anchorId="6EB683C5" wp14:editId="2BB75963">
            <wp:extent cx="5669280" cy="3756110"/>
            <wp:effectExtent l="0" t="0" r="762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1755" cy="3764375"/>
                    </a:xfrm>
                    <a:prstGeom prst="rect">
                      <a:avLst/>
                    </a:prstGeom>
                    <a:noFill/>
                    <a:ln>
                      <a:noFill/>
                    </a:ln>
                  </pic:spPr>
                </pic:pic>
              </a:graphicData>
            </a:graphic>
          </wp:inline>
        </w:drawing>
      </w:r>
    </w:p>
    <w:p w14:paraId="652A4C6A" w14:textId="4B7398FA" w:rsidR="00767590" w:rsidRPr="0010127A" w:rsidRDefault="00767590" w:rsidP="00232657">
      <w:pPr>
        <w:pStyle w:val="BodyText"/>
        <w:spacing w:before="87" w:line="360" w:lineRule="auto"/>
        <w:ind w:left="114" w:right="945" w:firstLine="710"/>
        <w:jc w:val="center"/>
        <w:rPr>
          <w:sz w:val="24"/>
          <w:szCs w:val="24"/>
        </w:rPr>
      </w:pPr>
      <w:r w:rsidRPr="0010127A">
        <w:rPr>
          <w:sz w:val="24"/>
          <w:szCs w:val="24"/>
        </w:rPr>
        <w:t>Hình:</w:t>
      </w:r>
      <w:r w:rsidRPr="0010127A">
        <w:rPr>
          <w:spacing w:val="-13"/>
          <w:sz w:val="24"/>
          <w:szCs w:val="24"/>
        </w:rPr>
        <w:t xml:space="preserve"> </w:t>
      </w:r>
      <w:r w:rsidRPr="0010127A">
        <w:rPr>
          <w:sz w:val="24"/>
          <w:szCs w:val="24"/>
        </w:rPr>
        <w:t>Người</w:t>
      </w:r>
      <w:r w:rsidRPr="0010127A">
        <w:rPr>
          <w:spacing w:val="-13"/>
          <w:sz w:val="24"/>
          <w:szCs w:val="24"/>
        </w:rPr>
        <w:t xml:space="preserve"> </w:t>
      </w:r>
      <w:r w:rsidRPr="0010127A">
        <w:rPr>
          <w:sz w:val="24"/>
          <w:szCs w:val="24"/>
        </w:rPr>
        <w:t>tham</w:t>
      </w:r>
      <w:r w:rsidRPr="0010127A">
        <w:rPr>
          <w:spacing w:val="-12"/>
          <w:sz w:val="24"/>
          <w:szCs w:val="24"/>
        </w:rPr>
        <w:t xml:space="preserve"> </w:t>
      </w:r>
      <w:r w:rsidRPr="0010127A">
        <w:rPr>
          <w:sz w:val="24"/>
          <w:szCs w:val="24"/>
        </w:rPr>
        <w:t>gia</w:t>
      </w:r>
      <w:r w:rsidRPr="0010127A">
        <w:rPr>
          <w:spacing w:val="-12"/>
          <w:sz w:val="24"/>
          <w:szCs w:val="24"/>
        </w:rPr>
        <w:t xml:space="preserve"> </w:t>
      </w:r>
      <w:r w:rsidRPr="0010127A">
        <w:rPr>
          <w:sz w:val="24"/>
          <w:szCs w:val="24"/>
        </w:rPr>
        <w:t>không</w:t>
      </w:r>
      <w:r w:rsidRPr="0010127A">
        <w:rPr>
          <w:spacing w:val="-12"/>
          <w:sz w:val="24"/>
          <w:szCs w:val="24"/>
        </w:rPr>
        <w:t xml:space="preserve"> </w:t>
      </w:r>
      <w:r w:rsidRPr="0010127A">
        <w:rPr>
          <w:sz w:val="24"/>
          <w:szCs w:val="24"/>
        </w:rPr>
        <w:t>đăng</w:t>
      </w:r>
      <w:r w:rsidRPr="0010127A">
        <w:rPr>
          <w:spacing w:val="-12"/>
          <w:sz w:val="24"/>
          <w:szCs w:val="24"/>
        </w:rPr>
        <w:t xml:space="preserve"> </w:t>
      </w:r>
      <w:r w:rsidRPr="0010127A">
        <w:rPr>
          <w:sz w:val="24"/>
          <w:szCs w:val="24"/>
        </w:rPr>
        <w:t>nhập</w:t>
      </w:r>
      <w:r w:rsidRPr="0010127A">
        <w:rPr>
          <w:spacing w:val="-12"/>
          <w:sz w:val="24"/>
          <w:szCs w:val="24"/>
        </w:rPr>
        <w:t xml:space="preserve"> </w:t>
      </w:r>
      <w:r w:rsidRPr="0010127A">
        <w:rPr>
          <w:sz w:val="24"/>
          <w:szCs w:val="24"/>
        </w:rPr>
        <w:t>vào</w:t>
      </w:r>
      <w:r w:rsidRPr="0010127A">
        <w:rPr>
          <w:spacing w:val="-12"/>
          <w:sz w:val="24"/>
          <w:szCs w:val="24"/>
        </w:rPr>
        <w:t xml:space="preserve"> </w:t>
      </w:r>
      <w:r w:rsidRPr="0010127A">
        <w:rPr>
          <w:sz w:val="24"/>
          <w:szCs w:val="24"/>
        </w:rPr>
        <w:t>phòng</w:t>
      </w:r>
      <w:r w:rsidRPr="0010127A">
        <w:rPr>
          <w:spacing w:val="-12"/>
          <w:sz w:val="24"/>
          <w:szCs w:val="24"/>
        </w:rPr>
        <w:t xml:space="preserve"> </w:t>
      </w:r>
      <w:r w:rsidRPr="0010127A">
        <w:rPr>
          <w:sz w:val="24"/>
          <w:szCs w:val="24"/>
        </w:rPr>
        <w:t>đấu</w:t>
      </w:r>
      <w:r w:rsidRPr="0010127A">
        <w:rPr>
          <w:spacing w:val="-12"/>
          <w:sz w:val="24"/>
          <w:szCs w:val="24"/>
        </w:rPr>
        <w:t xml:space="preserve"> </w:t>
      </w:r>
      <w:r w:rsidRPr="0010127A">
        <w:rPr>
          <w:sz w:val="24"/>
          <w:szCs w:val="24"/>
        </w:rPr>
        <w:t>giá,không</w:t>
      </w:r>
      <w:r w:rsidRPr="0010127A">
        <w:rPr>
          <w:spacing w:val="-12"/>
          <w:sz w:val="24"/>
          <w:szCs w:val="24"/>
        </w:rPr>
        <w:t xml:space="preserve"> </w:t>
      </w:r>
      <w:r w:rsidRPr="0010127A">
        <w:rPr>
          <w:sz w:val="24"/>
          <w:szCs w:val="24"/>
        </w:rPr>
        <w:t>điểm danh trong thời gian quy</w:t>
      </w:r>
      <w:r w:rsidRPr="0010127A">
        <w:rPr>
          <w:spacing w:val="-1"/>
          <w:sz w:val="24"/>
          <w:szCs w:val="24"/>
        </w:rPr>
        <w:t xml:space="preserve"> </w:t>
      </w:r>
      <w:r w:rsidRPr="0010127A">
        <w:rPr>
          <w:sz w:val="24"/>
          <w:szCs w:val="24"/>
        </w:rPr>
        <w:t>định</w:t>
      </w:r>
    </w:p>
    <w:p w14:paraId="5A760794" w14:textId="27F617A9" w:rsidR="00767590" w:rsidRPr="0010127A" w:rsidRDefault="00767590" w:rsidP="00767590">
      <w:pPr>
        <w:jc w:val="both"/>
        <w:rPr>
          <w:rFonts w:ascii="Times New Roman" w:hAnsi="Times New Roman" w:cs="Times New Roman"/>
          <w:sz w:val="24"/>
          <w:szCs w:val="24"/>
          <w:lang w:val="vi-VN"/>
        </w:rPr>
      </w:pPr>
      <w:r w:rsidRPr="0010127A">
        <w:rPr>
          <w:rFonts w:ascii="Times New Roman" w:hAnsi="Times New Roman" w:cs="Times New Roman"/>
          <w:sz w:val="24"/>
          <w:szCs w:val="24"/>
        </w:rPr>
        <w:tab/>
        <w:t>Người tham gia đấu giá sử dụng tài khoản của mình để thực hiện việc trả giá theo phương thức trả giá lên, với bước giá đã được quy định theo Quy chế cuộc đấu giá tài sản</w:t>
      </w:r>
      <w:r w:rsidR="00232657" w:rsidRPr="0010127A">
        <w:rPr>
          <w:rFonts w:ascii="Times New Roman" w:hAnsi="Times New Roman" w:cs="Times New Roman"/>
          <w:sz w:val="24"/>
          <w:szCs w:val="24"/>
          <w:lang w:val="vi-VN"/>
        </w:rPr>
        <w:t xml:space="preserve">, </w:t>
      </w:r>
      <w:r w:rsidRPr="0010127A">
        <w:rPr>
          <w:rFonts w:ascii="Times New Roman" w:hAnsi="Times New Roman" w:cs="Times New Roman"/>
          <w:sz w:val="24"/>
          <w:szCs w:val="24"/>
        </w:rPr>
        <w:t>thời điểm bắt đầu việc trả giá và thời điểm kết thúc việc trả giá. Người tham gia trả giá cũng không trả được quá số lần bước giá quy định tại từng cuộc đấu giá cụ thể, hệ thống sẽ báo lại cho người tham gia: không thể trả vượt quá X lần bước giá theo quy chế cuộc đấu giá tài sản</w:t>
      </w:r>
      <w:r w:rsidR="00232657" w:rsidRPr="0010127A">
        <w:rPr>
          <w:rFonts w:ascii="Times New Roman" w:hAnsi="Times New Roman" w:cs="Times New Roman"/>
          <w:sz w:val="24"/>
          <w:szCs w:val="24"/>
          <w:lang w:val="vi-VN"/>
        </w:rPr>
        <w:t>.</w:t>
      </w:r>
    </w:p>
    <w:p w14:paraId="26F67E32" w14:textId="23244FBF" w:rsidR="00232657" w:rsidRPr="0010127A" w:rsidRDefault="00232657" w:rsidP="00767590">
      <w:pPr>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Người tham gia thực hiện việc trả giá đến hệ thống trước sẽ được hệ thống ghi nhận trước (minh hoạ Hình). Người trả cùng mức giá đó nhưng thông tin được ghi nhận sau sẽ nhận được thông báo (minh hoạ Hình)</w:t>
      </w:r>
    </w:p>
    <w:p w14:paraId="19B437D6" w14:textId="67DC4D48" w:rsidR="0010127A" w:rsidRPr="0010127A" w:rsidRDefault="0010127A" w:rsidP="0010127A">
      <w:pPr>
        <w:pStyle w:val="BodyText"/>
        <w:spacing w:line="360" w:lineRule="auto"/>
        <w:rPr>
          <w:sz w:val="24"/>
          <w:szCs w:val="24"/>
        </w:rPr>
      </w:pPr>
      <w:r w:rsidRPr="0010127A">
        <w:rPr>
          <w:noProof/>
          <w:sz w:val="24"/>
          <w:szCs w:val="24"/>
          <w:lang w:val="en-US"/>
        </w:rPr>
        <w:lastRenderedPageBreak/>
        <w:drawing>
          <wp:inline distT="0" distB="0" distL="0" distR="0" wp14:anchorId="74FAA0E2" wp14:editId="569FC78A">
            <wp:extent cx="5883965" cy="4335711"/>
            <wp:effectExtent l="0" t="0" r="2540" b="8255"/>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8229" cy="4346221"/>
                    </a:xfrm>
                    <a:prstGeom prst="rect">
                      <a:avLst/>
                    </a:prstGeom>
                    <a:noFill/>
                    <a:ln>
                      <a:noFill/>
                    </a:ln>
                  </pic:spPr>
                </pic:pic>
              </a:graphicData>
            </a:graphic>
          </wp:inline>
        </w:drawing>
      </w:r>
    </w:p>
    <w:p w14:paraId="31CECD2F" w14:textId="77777777" w:rsidR="0010127A" w:rsidRPr="0010127A" w:rsidRDefault="0010127A" w:rsidP="0010127A">
      <w:pPr>
        <w:pStyle w:val="BodyText"/>
        <w:spacing w:before="87" w:line="360" w:lineRule="auto"/>
        <w:jc w:val="center"/>
        <w:rPr>
          <w:sz w:val="24"/>
          <w:szCs w:val="24"/>
        </w:rPr>
      </w:pPr>
      <w:r w:rsidRPr="0010127A">
        <w:rPr>
          <w:sz w:val="24"/>
          <w:szCs w:val="24"/>
        </w:rPr>
        <w:t>Hình: Giao diện của Người tham gia trả giá thực hiện việc trả giá</w:t>
      </w:r>
    </w:p>
    <w:p w14:paraId="1C705FEE" w14:textId="2CD91703" w:rsidR="0010127A" w:rsidRPr="0010127A" w:rsidRDefault="0010127A" w:rsidP="0010127A">
      <w:pPr>
        <w:pStyle w:val="BodyText"/>
        <w:spacing w:line="360" w:lineRule="auto"/>
        <w:rPr>
          <w:sz w:val="24"/>
          <w:szCs w:val="24"/>
        </w:rPr>
      </w:pPr>
      <w:r w:rsidRPr="0010127A">
        <w:rPr>
          <w:noProof/>
          <w:sz w:val="24"/>
          <w:szCs w:val="24"/>
          <w:lang w:val="en-US"/>
        </w:rPr>
        <w:drawing>
          <wp:inline distT="0" distB="0" distL="0" distR="0" wp14:anchorId="4DFAE547" wp14:editId="173EF7E1">
            <wp:extent cx="5899785" cy="3318850"/>
            <wp:effectExtent l="0" t="0" r="5715"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357" cy="3337173"/>
                    </a:xfrm>
                    <a:prstGeom prst="rect">
                      <a:avLst/>
                    </a:prstGeom>
                    <a:noFill/>
                    <a:ln>
                      <a:noFill/>
                    </a:ln>
                  </pic:spPr>
                </pic:pic>
              </a:graphicData>
            </a:graphic>
          </wp:inline>
        </w:drawing>
      </w:r>
    </w:p>
    <w:p w14:paraId="1E1CEFC6" w14:textId="77777777" w:rsidR="0010127A" w:rsidRPr="0010127A" w:rsidRDefault="0010127A" w:rsidP="0010127A">
      <w:pPr>
        <w:pStyle w:val="BodyText"/>
        <w:spacing w:before="87" w:line="360" w:lineRule="auto"/>
        <w:jc w:val="center"/>
        <w:rPr>
          <w:sz w:val="24"/>
          <w:szCs w:val="24"/>
        </w:rPr>
      </w:pPr>
      <w:r w:rsidRPr="0010127A">
        <w:rPr>
          <w:sz w:val="24"/>
          <w:szCs w:val="24"/>
        </w:rPr>
        <w:t>Hình: Rút lại giá đã trả</w:t>
      </w:r>
    </w:p>
    <w:p w14:paraId="57274F40" w14:textId="77777777" w:rsidR="0010127A" w:rsidRPr="0010127A" w:rsidRDefault="0010127A" w:rsidP="0010127A">
      <w:pPr>
        <w:pStyle w:val="BodyText"/>
        <w:spacing w:before="158" w:line="360" w:lineRule="auto"/>
        <w:ind w:right="946" w:hanging="10"/>
        <w:jc w:val="both"/>
        <w:rPr>
          <w:sz w:val="24"/>
          <w:szCs w:val="24"/>
        </w:rPr>
      </w:pPr>
      <w:r w:rsidRPr="0010127A">
        <w:rPr>
          <w:sz w:val="24"/>
          <w:szCs w:val="24"/>
        </w:rPr>
        <w:t>Người rút lại giá đã trả cần xác nhận việc Rút lại giá đã trả, sau khi xác nhận, thông tin sẽ được hiển thị công khai trong cuộc đấu giá (minh hoạ Hình)</w:t>
      </w:r>
    </w:p>
    <w:p w14:paraId="1A183FAA" w14:textId="08497C0F" w:rsidR="0010127A" w:rsidRPr="0010127A" w:rsidRDefault="0010127A" w:rsidP="0010127A">
      <w:pPr>
        <w:pStyle w:val="BodyText"/>
        <w:spacing w:before="9" w:line="360" w:lineRule="auto"/>
        <w:rPr>
          <w:sz w:val="24"/>
          <w:szCs w:val="24"/>
        </w:rPr>
      </w:pPr>
      <w:r w:rsidRPr="0010127A">
        <w:rPr>
          <w:noProof/>
          <w:sz w:val="24"/>
          <w:szCs w:val="24"/>
          <w:lang w:val="en-US"/>
        </w:rPr>
        <w:lastRenderedPageBreak/>
        <w:drawing>
          <wp:inline distT="0" distB="0" distL="0" distR="0" wp14:anchorId="2D3AB347" wp14:editId="0964DDDE">
            <wp:extent cx="5883965" cy="3309951"/>
            <wp:effectExtent l="0" t="0" r="2540" b="508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595" cy="3322681"/>
                    </a:xfrm>
                    <a:prstGeom prst="rect">
                      <a:avLst/>
                    </a:prstGeom>
                    <a:noFill/>
                    <a:ln>
                      <a:noFill/>
                    </a:ln>
                  </pic:spPr>
                </pic:pic>
              </a:graphicData>
            </a:graphic>
          </wp:inline>
        </w:drawing>
      </w:r>
    </w:p>
    <w:p w14:paraId="2F4F2870" w14:textId="77777777" w:rsidR="0010127A" w:rsidRPr="0010127A" w:rsidRDefault="0010127A" w:rsidP="0010127A">
      <w:pPr>
        <w:pStyle w:val="BodyText"/>
        <w:spacing w:before="141" w:line="360" w:lineRule="auto"/>
        <w:ind w:right="1043" w:firstLine="710"/>
        <w:jc w:val="center"/>
        <w:rPr>
          <w:sz w:val="24"/>
          <w:szCs w:val="24"/>
        </w:rPr>
      </w:pPr>
      <w:r w:rsidRPr="0010127A">
        <w:rPr>
          <w:sz w:val="24"/>
          <w:szCs w:val="24"/>
        </w:rPr>
        <w:t>Hình: Hệ thống Thông báo cho người tham gia đấu giá về việc rút lại giá đã trả</w:t>
      </w:r>
    </w:p>
    <w:p w14:paraId="0ACF15B3" w14:textId="77777777" w:rsidR="0010127A" w:rsidRPr="0010127A" w:rsidRDefault="0010127A" w:rsidP="0010127A">
      <w:pPr>
        <w:pStyle w:val="BodyText"/>
        <w:spacing w:before="65" w:line="360" w:lineRule="auto"/>
        <w:ind w:right="10" w:firstLine="710"/>
        <w:rPr>
          <w:sz w:val="24"/>
          <w:szCs w:val="24"/>
        </w:rPr>
      </w:pPr>
      <w:r w:rsidRPr="0010127A">
        <w:rPr>
          <w:sz w:val="24"/>
          <w:szCs w:val="24"/>
        </w:rPr>
        <w:t>Sau khi rút lại giá đã trả, người rút lại giá đã trả sẽ không được tiếp tục tham gia vào việc trả giá (Minh hoạ Hình).</w:t>
      </w:r>
    </w:p>
    <w:p w14:paraId="458032AB" w14:textId="09719F2F" w:rsidR="0010127A" w:rsidRPr="0010127A" w:rsidRDefault="0010127A" w:rsidP="0010127A">
      <w:pPr>
        <w:pStyle w:val="BodyText"/>
        <w:spacing w:before="1" w:line="360" w:lineRule="auto"/>
        <w:rPr>
          <w:sz w:val="24"/>
          <w:szCs w:val="24"/>
        </w:rPr>
      </w:pPr>
      <w:r w:rsidRPr="0010127A">
        <w:rPr>
          <w:noProof/>
          <w:sz w:val="24"/>
          <w:szCs w:val="24"/>
          <w:lang w:val="en-US"/>
        </w:rPr>
        <w:drawing>
          <wp:inline distT="0" distB="0" distL="0" distR="0" wp14:anchorId="3FFC8681" wp14:editId="63EDB87C">
            <wp:extent cx="5931673" cy="3336788"/>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640" cy="3344645"/>
                    </a:xfrm>
                    <a:prstGeom prst="rect">
                      <a:avLst/>
                    </a:prstGeom>
                    <a:noFill/>
                    <a:ln>
                      <a:noFill/>
                    </a:ln>
                  </pic:spPr>
                </pic:pic>
              </a:graphicData>
            </a:graphic>
          </wp:inline>
        </w:drawing>
      </w:r>
    </w:p>
    <w:p w14:paraId="62249E44" w14:textId="77777777" w:rsidR="0010127A" w:rsidRPr="0010127A" w:rsidRDefault="0010127A" w:rsidP="0010127A">
      <w:pPr>
        <w:pStyle w:val="BodyText"/>
        <w:spacing w:before="141" w:line="360" w:lineRule="auto"/>
        <w:jc w:val="center"/>
        <w:rPr>
          <w:sz w:val="24"/>
          <w:szCs w:val="24"/>
        </w:rPr>
      </w:pPr>
      <w:r w:rsidRPr="0010127A">
        <w:rPr>
          <w:sz w:val="24"/>
          <w:szCs w:val="24"/>
        </w:rPr>
        <w:t>Hình: Giao diện người tham gia đấu giá khi rút lại giá đã trả</w:t>
      </w:r>
    </w:p>
    <w:p w14:paraId="31D86FDE" w14:textId="77777777" w:rsidR="0010127A" w:rsidRPr="0010127A" w:rsidRDefault="0010127A" w:rsidP="0010127A">
      <w:pPr>
        <w:widowControl w:val="0"/>
        <w:tabs>
          <w:tab w:val="left" w:pos="709"/>
        </w:tabs>
        <w:autoSpaceDE w:val="0"/>
        <w:autoSpaceDN w:val="0"/>
        <w:spacing w:line="360" w:lineRule="auto"/>
        <w:ind w:right="10"/>
        <w:jc w:val="both"/>
        <w:rPr>
          <w:rFonts w:ascii="Times New Roman" w:hAnsi="Times New Roman" w:cs="Times New Roman"/>
          <w:sz w:val="24"/>
          <w:szCs w:val="24"/>
        </w:rPr>
      </w:pPr>
      <w:r w:rsidRPr="0010127A">
        <w:rPr>
          <w:rFonts w:ascii="Times New Roman" w:hAnsi="Times New Roman" w:cs="Times New Roman"/>
          <w:sz w:val="24"/>
          <w:szCs w:val="24"/>
        </w:rPr>
        <w:tab/>
        <w:t>Tại thời điểm kết thúc cuộc đấu giá, đấu giá viên chịu trách nhiệm tổ chức thực hiện cuộc đấu giá trực tuyến xác định người trúng</w:t>
      </w:r>
      <w:r w:rsidRPr="0010127A">
        <w:rPr>
          <w:rFonts w:ascii="Times New Roman" w:hAnsi="Times New Roman" w:cs="Times New Roman"/>
          <w:spacing w:val="-41"/>
          <w:sz w:val="24"/>
          <w:szCs w:val="24"/>
        </w:rPr>
        <w:t xml:space="preserve"> </w:t>
      </w:r>
      <w:r w:rsidRPr="0010127A">
        <w:rPr>
          <w:rFonts w:ascii="Times New Roman" w:hAnsi="Times New Roman" w:cs="Times New Roman"/>
          <w:sz w:val="24"/>
          <w:szCs w:val="24"/>
        </w:rPr>
        <w:t>đấu giá</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với</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trường</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hợp</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việc</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trả</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được</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thực</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hiện</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bằng</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phương</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thức</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trả giá</w:t>
      </w:r>
      <w:r w:rsidRPr="0010127A">
        <w:rPr>
          <w:rFonts w:ascii="Times New Roman" w:hAnsi="Times New Roman" w:cs="Times New Roman"/>
          <w:spacing w:val="-16"/>
          <w:sz w:val="24"/>
          <w:szCs w:val="24"/>
        </w:rPr>
        <w:t xml:space="preserve"> </w:t>
      </w:r>
      <w:r w:rsidRPr="0010127A">
        <w:rPr>
          <w:rFonts w:ascii="Times New Roman" w:hAnsi="Times New Roman" w:cs="Times New Roman"/>
          <w:sz w:val="24"/>
          <w:szCs w:val="24"/>
        </w:rPr>
        <w:t>lên</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thì</w:t>
      </w:r>
      <w:r w:rsidRPr="0010127A">
        <w:rPr>
          <w:rFonts w:ascii="Times New Roman" w:hAnsi="Times New Roman" w:cs="Times New Roman"/>
          <w:spacing w:val="-16"/>
          <w:sz w:val="24"/>
          <w:szCs w:val="24"/>
        </w:rPr>
        <w:t xml:space="preserve"> </w:t>
      </w:r>
      <w:r w:rsidRPr="0010127A">
        <w:rPr>
          <w:rFonts w:ascii="Times New Roman" w:hAnsi="Times New Roman" w:cs="Times New Roman"/>
          <w:sz w:val="24"/>
          <w:szCs w:val="24"/>
        </w:rPr>
        <w:t>người</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trúng</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16"/>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là</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người</w:t>
      </w:r>
      <w:r w:rsidRPr="0010127A">
        <w:rPr>
          <w:rFonts w:ascii="Times New Roman" w:hAnsi="Times New Roman" w:cs="Times New Roman"/>
          <w:spacing w:val="-16"/>
          <w:sz w:val="24"/>
          <w:szCs w:val="24"/>
        </w:rPr>
        <w:t xml:space="preserve"> </w:t>
      </w:r>
      <w:r w:rsidRPr="0010127A">
        <w:rPr>
          <w:rFonts w:ascii="Times New Roman" w:hAnsi="Times New Roman" w:cs="Times New Roman"/>
          <w:sz w:val="24"/>
          <w:szCs w:val="24"/>
        </w:rPr>
        <w:t>có</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mức</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trả</w:t>
      </w:r>
      <w:r w:rsidRPr="0010127A">
        <w:rPr>
          <w:rFonts w:ascii="Times New Roman" w:hAnsi="Times New Roman" w:cs="Times New Roman"/>
          <w:spacing w:val="-16"/>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cao</w:t>
      </w:r>
      <w:r w:rsidRPr="0010127A">
        <w:rPr>
          <w:rFonts w:ascii="Times New Roman" w:hAnsi="Times New Roman" w:cs="Times New Roman"/>
          <w:spacing w:val="-15"/>
          <w:sz w:val="24"/>
          <w:szCs w:val="24"/>
        </w:rPr>
        <w:t xml:space="preserve"> </w:t>
      </w:r>
      <w:r w:rsidRPr="0010127A">
        <w:rPr>
          <w:rFonts w:ascii="Times New Roman" w:hAnsi="Times New Roman" w:cs="Times New Roman"/>
          <w:sz w:val="24"/>
          <w:szCs w:val="24"/>
        </w:rPr>
        <w:t>nhất</w:t>
      </w:r>
      <w:r w:rsidRPr="0010127A">
        <w:rPr>
          <w:rFonts w:ascii="Times New Roman" w:hAnsi="Times New Roman" w:cs="Times New Roman"/>
          <w:spacing w:val="-16"/>
          <w:sz w:val="24"/>
          <w:szCs w:val="24"/>
        </w:rPr>
        <w:t xml:space="preserve"> </w:t>
      </w:r>
      <w:r w:rsidRPr="0010127A">
        <w:rPr>
          <w:rFonts w:ascii="Times New Roman" w:hAnsi="Times New Roman" w:cs="Times New Roman"/>
          <w:sz w:val="24"/>
          <w:szCs w:val="24"/>
        </w:rPr>
        <w:t>được hệ</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thống</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thông</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tin</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10"/>
          <w:sz w:val="24"/>
          <w:szCs w:val="24"/>
        </w:rPr>
        <w:t xml:space="preserve"> </w:t>
      </w:r>
      <w:r w:rsidRPr="0010127A">
        <w:rPr>
          <w:rFonts w:ascii="Times New Roman" w:hAnsi="Times New Roman" w:cs="Times New Roman"/>
          <w:sz w:val="24"/>
          <w:szCs w:val="24"/>
        </w:rPr>
        <w:t>trực</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tuyến</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ghi</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nhận</w:t>
      </w:r>
      <w:r w:rsidRPr="0010127A">
        <w:rPr>
          <w:rFonts w:ascii="Times New Roman" w:hAnsi="Times New Roman" w:cs="Times New Roman"/>
          <w:spacing w:val="-10"/>
          <w:sz w:val="24"/>
          <w:szCs w:val="24"/>
        </w:rPr>
        <w:t xml:space="preserve"> </w:t>
      </w:r>
      <w:r w:rsidRPr="0010127A">
        <w:rPr>
          <w:rFonts w:ascii="Times New Roman" w:hAnsi="Times New Roman" w:cs="Times New Roman"/>
          <w:sz w:val="24"/>
          <w:szCs w:val="24"/>
        </w:rPr>
        <w:t>tại</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thời</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điểm</w:t>
      </w:r>
      <w:r w:rsidRPr="0010127A">
        <w:rPr>
          <w:rFonts w:ascii="Times New Roman" w:hAnsi="Times New Roman" w:cs="Times New Roman"/>
          <w:spacing w:val="-10"/>
          <w:sz w:val="24"/>
          <w:szCs w:val="24"/>
        </w:rPr>
        <w:t xml:space="preserve"> </w:t>
      </w:r>
      <w:r w:rsidRPr="0010127A">
        <w:rPr>
          <w:rFonts w:ascii="Times New Roman" w:hAnsi="Times New Roman" w:cs="Times New Roman"/>
          <w:sz w:val="24"/>
          <w:szCs w:val="24"/>
        </w:rPr>
        <w:t>kết</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thúc việc trả giá; Hệ thống tự động hiển thị mức giá trả cao nhất đồng thời công bố người trả giá cao nhất trong cuộc đấu giá tải sản sẽ là người trúng đấu</w:t>
      </w:r>
      <w:r w:rsidRPr="0010127A">
        <w:rPr>
          <w:rFonts w:ascii="Times New Roman" w:hAnsi="Times New Roman" w:cs="Times New Roman"/>
          <w:spacing w:val="-1"/>
          <w:sz w:val="24"/>
          <w:szCs w:val="24"/>
        </w:rPr>
        <w:t xml:space="preserve"> </w:t>
      </w:r>
      <w:r w:rsidRPr="0010127A">
        <w:rPr>
          <w:rFonts w:ascii="Times New Roman" w:hAnsi="Times New Roman" w:cs="Times New Roman"/>
          <w:sz w:val="24"/>
          <w:szCs w:val="24"/>
        </w:rPr>
        <w:t>giá.</w:t>
      </w:r>
    </w:p>
    <w:p w14:paraId="57487755" w14:textId="77777777" w:rsidR="0010127A" w:rsidRPr="0010127A" w:rsidRDefault="0010127A" w:rsidP="0010127A">
      <w:pPr>
        <w:pStyle w:val="BodyText"/>
        <w:spacing w:line="360" w:lineRule="auto"/>
        <w:ind w:right="10" w:firstLine="720"/>
        <w:jc w:val="both"/>
        <w:rPr>
          <w:sz w:val="24"/>
          <w:szCs w:val="24"/>
        </w:rPr>
      </w:pPr>
      <w:r w:rsidRPr="0010127A">
        <w:rPr>
          <w:sz w:val="24"/>
          <w:szCs w:val="24"/>
        </w:rPr>
        <w:lastRenderedPageBreak/>
        <w:t>Hệ thống tự động hiển thị cho tất cả người tham gia đấu giá được biết các mức giá đã trả (Minh hoạ Hình)</w:t>
      </w:r>
    </w:p>
    <w:p w14:paraId="1216CFFF" w14:textId="6B8017F0" w:rsidR="0010127A" w:rsidRPr="0010127A" w:rsidRDefault="0010127A" w:rsidP="0010127A">
      <w:pPr>
        <w:pStyle w:val="BodyText"/>
        <w:spacing w:line="360" w:lineRule="auto"/>
        <w:ind w:left="104"/>
        <w:rPr>
          <w:sz w:val="24"/>
          <w:szCs w:val="24"/>
        </w:rPr>
      </w:pPr>
      <w:r w:rsidRPr="0010127A">
        <w:rPr>
          <w:noProof/>
          <w:sz w:val="24"/>
          <w:szCs w:val="24"/>
          <w:lang w:val="en-US"/>
        </w:rPr>
        <w:drawing>
          <wp:inline distT="0" distB="0" distL="0" distR="0" wp14:anchorId="55C0E94A" wp14:editId="1C1D4B4D">
            <wp:extent cx="5899868" cy="4159377"/>
            <wp:effectExtent l="0" t="0" r="5715"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al user interface,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8568" cy="4165510"/>
                    </a:xfrm>
                    <a:prstGeom prst="rect">
                      <a:avLst/>
                    </a:prstGeom>
                    <a:noFill/>
                    <a:ln>
                      <a:noFill/>
                    </a:ln>
                  </pic:spPr>
                </pic:pic>
              </a:graphicData>
            </a:graphic>
          </wp:inline>
        </w:drawing>
      </w:r>
    </w:p>
    <w:p w14:paraId="1036347E" w14:textId="77777777" w:rsidR="0010127A" w:rsidRPr="0010127A" w:rsidRDefault="0010127A" w:rsidP="0010127A">
      <w:pPr>
        <w:pStyle w:val="BodyText"/>
        <w:spacing w:before="216" w:line="360" w:lineRule="auto"/>
        <w:jc w:val="center"/>
        <w:rPr>
          <w:sz w:val="24"/>
          <w:szCs w:val="24"/>
        </w:rPr>
      </w:pPr>
      <w:r w:rsidRPr="0010127A">
        <w:rPr>
          <w:sz w:val="24"/>
          <w:szCs w:val="24"/>
        </w:rPr>
        <w:t>Hình: Xác định người trúng đấu giá</w:t>
      </w:r>
    </w:p>
    <w:p w14:paraId="0A888ADC" w14:textId="77777777" w:rsidR="0010127A" w:rsidRPr="0010127A" w:rsidRDefault="0010127A" w:rsidP="002E5057">
      <w:pPr>
        <w:pStyle w:val="BodyText"/>
        <w:spacing w:before="158" w:line="360" w:lineRule="auto"/>
        <w:ind w:right="10" w:firstLine="710"/>
        <w:jc w:val="both"/>
        <w:rPr>
          <w:sz w:val="24"/>
          <w:szCs w:val="24"/>
        </w:rPr>
      </w:pPr>
      <w:r w:rsidRPr="0010127A">
        <w:rPr>
          <w:sz w:val="24"/>
          <w:szCs w:val="24"/>
        </w:rPr>
        <w:t>Tài khoản của người trúng đấu giá cũng được thông báo trong cuộc đấu giá</w:t>
      </w:r>
      <w:r w:rsidRPr="0010127A">
        <w:rPr>
          <w:spacing w:val="-6"/>
          <w:sz w:val="24"/>
          <w:szCs w:val="24"/>
        </w:rPr>
        <w:t xml:space="preserve"> </w:t>
      </w:r>
      <w:r w:rsidRPr="0010127A">
        <w:rPr>
          <w:sz w:val="24"/>
          <w:szCs w:val="24"/>
        </w:rPr>
        <w:t>ngày</w:t>
      </w:r>
      <w:r w:rsidRPr="0010127A">
        <w:rPr>
          <w:spacing w:val="-5"/>
          <w:sz w:val="24"/>
          <w:szCs w:val="24"/>
        </w:rPr>
        <w:t xml:space="preserve"> </w:t>
      </w:r>
      <w:r w:rsidRPr="0010127A">
        <w:rPr>
          <w:sz w:val="24"/>
          <w:szCs w:val="24"/>
        </w:rPr>
        <w:t>21/12/2021</w:t>
      </w:r>
      <w:r w:rsidRPr="0010127A">
        <w:rPr>
          <w:spacing w:val="-4"/>
          <w:sz w:val="24"/>
          <w:szCs w:val="24"/>
        </w:rPr>
        <w:t xml:space="preserve"> </w:t>
      </w:r>
      <w:r w:rsidRPr="0010127A">
        <w:rPr>
          <w:sz w:val="24"/>
          <w:szCs w:val="24"/>
        </w:rPr>
        <w:t>là</w:t>
      </w:r>
      <w:r w:rsidRPr="0010127A">
        <w:rPr>
          <w:spacing w:val="-6"/>
          <w:sz w:val="24"/>
          <w:szCs w:val="24"/>
        </w:rPr>
        <w:t xml:space="preserve"> </w:t>
      </w:r>
      <w:r w:rsidRPr="0010127A">
        <w:rPr>
          <w:sz w:val="24"/>
          <w:szCs w:val="24"/>
        </w:rPr>
        <w:t>khách</w:t>
      </w:r>
      <w:r w:rsidRPr="0010127A">
        <w:rPr>
          <w:spacing w:val="-4"/>
          <w:sz w:val="24"/>
          <w:szCs w:val="24"/>
        </w:rPr>
        <w:t xml:space="preserve"> </w:t>
      </w:r>
      <w:r w:rsidRPr="0010127A">
        <w:rPr>
          <w:sz w:val="24"/>
          <w:szCs w:val="24"/>
        </w:rPr>
        <w:t>hàng</w:t>
      </w:r>
      <w:r w:rsidRPr="0010127A">
        <w:rPr>
          <w:spacing w:val="-5"/>
          <w:sz w:val="24"/>
          <w:szCs w:val="24"/>
        </w:rPr>
        <w:t xml:space="preserve"> </w:t>
      </w:r>
      <w:r w:rsidRPr="0010127A">
        <w:rPr>
          <w:sz w:val="24"/>
          <w:szCs w:val="24"/>
        </w:rPr>
        <w:t>Mã</w:t>
      </w:r>
      <w:r w:rsidRPr="0010127A">
        <w:rPr>
          <w:spacing w:val="-5"/>
          <w:sz w:val="24"/>
          <w:szCs w:val="24"/>
        </w:rPr>
        <w:t xml:space="preserve"> </w:t>
      </w:r>
      <w:r w:rsidRPr="0010127A">
        <w:rPr>
          <w:sz w:val="24"/>
          <w:szCs w:val="24"/>
        </w:rPr>
        <w:t>số</w:t>
      </w:r>
      <w:r w:rsidRPr="0010127A">
        <w:rPr>
          <w:spacing w:val="-5"/>
          <w:sz w:val="24"/>
          <w:szCs w:val="24"/>
        </w:rPr>
        <w:t xml:space="preserve"> </w:t>
      </w:r>
      <w:r w:rsidRPr="0010127A">
        <w:rPr>
          <w:sz w:val="24"/>
          <w:szCs w:val="24"/>
        </w:rPr>
        <w:t>MKH-278</w:t>
      </w:r>
      <w:r w:rsidRPr="0010127A">
        <w:rPr>
          <w:spacing w:val="-5"/>
          <w:sz w:val="24"/>
          <w:szCs w:val="24"/>
        </w:rPr>
        <w:t xml:space="preserve"> </w:t>
      </w:r>
      <w:r w:rsidRPr="0010127A">
        <w:rPr>
          <w:sz w:val="24"/>
          <w:szCs w:val="24"/>
        </w:rPr>
        <w:t>với</w:t>
      </w:r>
      <w:r w:rsidRPr="0010127A">
        <w:rPr>
          <w:spacing w:val="-5"/>
          <w:sz w:val="24"/>
          <w:szCs w:val="24"/>
        </w:rPr>
        <w:t xml:space="preserve"> </w:t>
      </w:r>
      <w:r w:rsidRPr="0010127A">
        <w:rPr>
          <w:sz w:val="24"/>
          <w:szCs w:val="24"/>
        </w:rPr>
        <w:t>mức</w:t>
      </w:r>
      <w:r w:rsidRPr="0010127A">
        <w:rPr>
          <w:spacing w:val="-6"/>
          <w:sz w:val="24"/>
          <w:szCs w:val="24"/>
        </w:rPr>
        <w:t xml:space="preserve"> </w:t>
      </w:r>
      <w:r w:rsidRPr="0010127A">
        <w:rPr>
          <w:sz w:val="24"/>
          <w:szCs w:val="24"/>
        </w:rPr>
        <w:t>giá</w:t>
      </w:r>
      <w:r w:rsidRPr="0010127A">
        <w:rPr>
          <w:spacing w:val="-4"/>
          <w:sz w:val="24"/>
          <w:szCs w:val="24"/>
        </w:rPr>
        <w:t xml:space="preserve"> </w:t>
      </w:r>
      <w:r w:rsidRPr="0010127A">
        <w:rPr>
          <w:sz w:val="24"/>
          <w:szCs w:val="24"/>
        </w:rPr>
        <w:t>trả</w:t>
      </w:r>
      <w:r w:rsidRPr="0010127A">
        <w:rPr>
          <w:spacing w:val="-6"/>
          <w:sz w:val="24"/>
          <w:szCs w:val="24"/>
        </w:rPr>
        <w:t xml:space="preserve"> </w:t>
      </w:r>
      <w:r w:rsidRPr="0010127A">
        <w:rPr>
          <w:sz w:val="24"/>
          <w:szCs w:val="24"/>
        </w:rPr>
        <w:t>cao</w:t>
      </w:r>
      <w:r w:rsidRPr="0010127A">
        <w:rPr>
          <w:spacing w:val="-4"/>
          <w:sz w:val="24"/>
          <w:szCs w:val="24"/>
        </w:rPr>
        <w:t xml:space="preserve"> </w:t>
      </w:r>
      <w:r w:rsidRPr="0010127A">
        <w:rPr>
          <w:sz w:val="24"/>
          <w:szCs w:val="24"/>
        </w:rPr>
        <w:t>nhất</w:t>
      </w:r>
      <w:r w:rsidRPr="0010127A">
        <w:rPr>
          <w:spacing w:val="-6"/>
          <w:sz w:val="24"/>
          <w:szCs w:val="24"/>
        </w:rPr>
        <w:t xml:space="preserve"> </w:t>
      </w:r>
      <w:r w:rsidRPr="0010127A">
        <w:rPr>
          <w:sz w:val="24"/>
          <w:szCs w:val="24"/>
        </w:rPr>
        <w:t>là 340.340.000</w:t>
      </w:r>
      <w:r w:rsidRPr="0010127A">
        <w:rPr>
          <w:spacing w:val="-9"/>
          <w:sz w:val="24"/>
          <w:szCs w:val="24"/>
        </w:rPr>
        <w:t xml:space="preserve"> </w:t>
      </w:r>
      <w:r w:rsidRPr="0010127A">
        <w:rPr>
          <w:sz w:val="24"/>
          <w:szCs w:val="24"/>
        </w:rPr>
        <w:t>(Minh</w:t>
      </w:r>
      <w:r w:rsidRPr="0010127A">
        <w:rPr>
          <w:spacing w:val="-9"/>
          <w:sz w:val="24"/>
          <w:szCs w:val="24"/>
        </w:rPr>
        <w:t xml:space="preserve"> </w:t>
      </w:r>
      <w:r w:rsidRPr="0010127A">
        <w:rPr>
          <w:sz w:val="24"/>
          <w:szCs w:val="24"/>
        </w:rPr>
        <w:t>hoạ</w:t>
      </w:r>
      <w:r w:rsidRPr="0010127A">
        <w:rPr>
          <w:spacing w:val="-8"/>
          <w:sz w:val="24"/>
          <w:szCs w:val="24"/>
        </w:rPr>
        <w:t xml:space="preserve"> </w:t>
      </w:r>
      <w:r w:rsidRPr="0010127A">
        <w:rPr>
          <w:sz w:val="24"/>
          <w:szCs w:val="24"/>
        </w:rPr>
        <w:t>hình)</w:t>
      </w:r>
      <w:r w:rsidRPr="0010127A">
        <w:rPr>
          <w:spacing w:val="-9"/>
          <w:sz w:val="24"/>
          <w:szCs w:val="24"/>
        </w:rPr>
        <w:t xml:space="preserve"> </w:t>
      </w:r>
      <w:r w:rsidRPr="0010127A">
        <w:rPr>
          <w:sz w:val="24"/>
          <w:szCs w:val="24"/>
        </w:rPr>
        <w:t>và</w:t>
      </w:r>
      <w:r w:rsidRPr="0010127A">
        <w:rPr>
          <w:spacing w:val="-9"/>
          <w:sz w:val="24"/>
          <w:szCs w:val="24"/>
        </w:rPr>
        <w:t xml:space="preserve"> </w:t>
      </w:r>
      <w:r w:rsidRPr="0010127A">
        <w:rPr>
          <w:sz w:val="24"/>
          <w:szCs w:val="24"/>
        </w:rPr>
        <w:t>quy</w:t>
      </w:r>
      <w:r w:rsidRPr="0010127A">
        <w:rPr>
          <w:spacing w:val="-8"/>
          <w:sz w:val="24"/>
          <w:szCs w:val="24"/>
        </w:rPr>
        <w:t xml:space="preserve"> </w:t>
      </w:r>
      <w:r w:rsidRPr="0010127A">
        <w:rPr>
          <w:sz w:val="24"/>
          <w:szCs w:val="24"/>
        </w:rPr>
        <w:t>trình</w:t>
      </w:r>
      <w:r w:rsidRPr="0010127A">
        <w:rPr>
          <w:spacing w:val="-9"/>
          <w:sz w:val="24"/>
          <w:szCs w:val="24"/>
        </w:rPr>
        <w:t xml:space="preserve"> </w:t>
      </w:r>
      <w:r w:rsidRPr="0010127A">
        <w:rPr>
          <w:sz w:val="24"/>
          <w:szCs w:val="24"/>
        </w:rPr>
        <w:t>thông</w:t>
      </w:r>
      <w:r w:rsidRPr="0010127A">
        <w:rPr>
          <w:spacing w:val="-8"/>
          <w:sz w:val="24"/>
          <w:szCs w:val="24"/>
        </w:rPr>
        <w:t xml:space="preserve"> </w:t>
      </w:r>
      <w:r w:rsidRPr="0010127A">
        <w:rPr>
          <w:sz w:val="24"/>
          <w:szCs w:val="24"/>
        </w:rPr>
        <w:t>báo</w:t>
      </w:r>
      <w:r w:rsidRPr="0010127A">
        <w:rPr>
          <w:spacing w:val="-9"/>
          <w:sz w:val="24"/>
          <w:szCs w:val="24"/>
        </w:rPr>
        <w:t xml:space="preserve"> </w:t>
      </w:r>
      <w:r w:rsidRPr="0010127A">
        <w:rPr>
          <w:sz w:val="24"/>
          <w:szCs w:val="24"/>
        </w:rPr>
        <w:t>kết</w:t>
      </w:r>
      <w:r w:rsidRPr="0010127A">
        <w:rPr>
          <w:spacing w:val="-9"/>
          <w:sz w:val="24"/>
          <w:szCs w:val="24"/>
        </w:rPr>
        <w:t xml:space="preserve"> </w:t>
      </w:r>
      <w:r w:rsidRPr="0010127A">
        <w:rPr>
          <w:sz w:val="24"/>
          <w:szCs w:val="24"/>
        </w:rPr>
        <w:t>quả</w:t>
      </w:r>
      <w:r w:rsidRPr="0010127A">
        <w:rPr>
          <w:spacing w:val="-9"/>
          <w:sz w:val="24"/>
          <w:szCs w:val="24"/>
        </w:rPr>
        <w:t xml:space="preserve"> </w:t>
      </w:r>
      <w:r w:rsidRPr="0010127A">
        <w:rPr>
          <w:sz w:val="24"/>
          <w:szCs w:val="24"/>
        </w:rPr>
        <w:t>đấu</w:t>
      </w:r>
      <w:r w:rsidRPr="0010127A">
        <w:rPr>
          <w:spacing w:val="-8"/>
          <w:sz w:val="24"/>
          <w:szCs w:val="24"/>
        </w:rPr>
        <w:t xml:space="preserve"> </w:t>
      </w:r>
      <w:r w:rsidRPr="0010127A">
        <w:rPr>
          <w:sz w:val="24"/>
          <w:szCs w:val="24"/>
        </w:rPr>
        <w:t>giá</w:t>
      </w:r>
    </w:p>
    <w:p w14:paraId="3343DF88" w14:textId="09B87D12" w:rsidR="0010127A" w:rsidRPr="0010127A" w:rsidRDefault="0010127A" w:rsidP="0010127A">
      <w:pPr>
        <w:pStyle w:val="ListParagraph"/>
        <w:widowControl w:val="0"/>
        <w:numPr>
          <w:ilvl w:val="0"/>
          <w:numId w:val="8"/>
        </w:numPr>
        <w:tabs>
          <w:tab w:val="left" w:pos="1545"/>
        </w:tabs>
        <w:autoSpaceDE w:val="0"/>
        <w:autoSpaceDN w:val="0"/>
        <w:spacing w:before="163" w:after="0" w:line="360" w:lineRule="auto"/>
        <w:ind w:right="10"/>
        <w:jc w:val="both"/>
        <w:rPr>
          <w:rFonts w:ascii="Times New Roman" w:hAnsi="Times New Roman" w:cs="Times New Roman"/>
          <w:sz w:val="24"/>
          <w:szCs w:val="24"/>
        </w:rPr>
        <w:sectPr w:rsidR="0010127A" w:rsidRPr="0010127A" w:rsidSect="0010127A">
          <w:pgSz w:w="11910" w:h="16840"/>
          <w:pgMar w:top="1420" w:right="1200" w:bottom="280" w:left="1340" w:header="720" w:footer="720" w:gutter="0"/>
          <w:cols w:space="720"/>
        </w:sectPr>
      </w:pPr>
      <w:r w:rsidRPr="0010127A">
        <w:rPr>
          <w:rFonts w:ascii="Times New Roman" w:hAnsi="Times New Roman" w:cs="Times New Roman"/>
          <w:sz w:val="24"/>
          <w:szCs w:val="24"/>
        </w:rPr>
        <w:t>Kết quả cuộc đấu giá trực tuyến được đăng công khai</w:t>
      </w:r>
      <w:r w:rsidRPr="0010127A">
        <w:rPr>
          <w:rFonts w:ascii="Times New Roman" w:hAnsi="Times New Roman" w:cs="Times New Roman"/>
          <w:spacing w:val="-51"/>
          <w:sz w:val="24"/>
          <w:szCs w:val="24"/>
        </w:rPr>
        <w:t xml:space="preserve"> </w:t>
      </w:r>
      <w:r w:rsidRPr="0010127A">
        <w:rPr>
          <w:rFonts w:ascii="Times New Roman" w:hAnsi="Times New Roman" w:cs="Times New Roman"/>
          <w:sz w:val="24"/>
          <w:szCs w:val="24"/>
        </w:rPr>
        <w:t>trên hệ thống đấu</w:t>
      </w:r>
      <w:r w:rsidRPr="0010127A">
        <w:rPr>
          <w:rFonts w:ascii="Times New Roman" w:hAnsi="Times New Roman" w:cs="Times New Roman"/>
          <w:spacing w:val="-7"/>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6"/>
          <w:sz w:val="24"/>
          <w:szCs w:val="24"/>
        </w:rPr>
        <w:t xml:space="preserve"> </w:t>
      </w:r>
      <w:r w:rsidRPr="0010127A">
        <w:rPr>
          <w:rFonts w:ascii="Times New Roman" w:hAnsi="Times New Roman" w:cs="Times New Roman"/>
          <w:sz w:val="24"/>
          <w:szCs w:val="24"/>
        </w:rPr>
        <w:t>trực</w:t>
      </w:r>
      <w:r w:rsidRPr="0010127A">
        <w:rPr>
          <w:rFonts w:ascii="Times New Roman" w:hAnsi="Times New Roman" w:cs="Times New Roman"/>
          <w:spacing w:val="-7"/>
          <w:sz w:val="24"/>
          <w:szCs w:val="24"/>
        </w:rPr>
        <w:t xml:space="preserve"> </w:t>
      </w:r>
      <w:r w:rsidRPr="0010127A">
        <w:rPr>
          <w:rFonts w:ascii="Times New Roman" w:hAnsi="Times New Roman" w:cs="Times New Roman"/>
          <w:sz w:val="24"/>
          <w:szCs w:val="24"/>
        </w:rPr>
        <w:t>tuyến</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(minh</w:t>
      </w:r>
      <w:r w:rsidRPr="0010127A">
        <w:rPr>
          <w:rFonts w:ascii="Times New Roman" w:hAnsi="Times New Roman" w:cs="Times New Roman"/>
          <w:spacing w:val="-7"/>
          <w:sz w:val="24"/>
          <w:szCs w:val="24"/>
        </w:rPr>
        <w:t xml:space="preserve"> </w:t>
      </w:r>
      <w:r w:rsidRPr="0010127A">
        <w:rPr>
          <w:rFonts w:ascii="Times New Roman" w:hAnsi="Times New Roman" w:cs="Times New Roman"/>
          <w:sz w:val="24"/>
          <w:szCs w:val="24"/>
        </w:rPr>
        <w:t>hoạ</w:t>
      </w:r>
      <w:r w:rsidRPr="0010127A">
        <w:rPr>
          <w:rFonts w:ascii="Times New Roman" w:hAnsi="Times New Roman" w:cs="Times New Roman"/>
          <w:spacing w:val="-6"/>
          <w:sz w:val="24"/>
          <w:szCs w:val="24"/>
        </w:rPr>
        <w:t xml:space="preserve"> </w:t>
      </w:r>
      <w:r w:rsidRPr="0010127A">
        <w:rPr>
          <w:rFonts w:ascii="Times New Roman" w:hAnsi="Times New Roman" w:cs="Times New Roman"/>
          <w:sz w:val="24"/>
          <w:szCs w:val="24"/>
        </w:rPr>
        <w:t>Hình)</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và</w:t>
      </w:r>
      <w:r w:rsidRPr="0010127A">
        <w:rPr>
          <w:rFonts w:ascii="Times New Roman" w:hAnsi="Times New Roman" w:cs="Times New Roman"/>
          <w:spacing w:val="-6"/>
          <w:sz w:val="24"/>
          <w:szCs w:val="24"/>
        </w:rPr>
        <w:t xml:space="preserve"> </w:t>
      </w:r>
      <w:r w:rsidRPr="0010127A">
        <w:rPr>
          <w:rFonts w:ascii="Times New Roman" w:hAnsi="Times New Roman" w:cs="Times New Roman"/>
          <w:sz w:val="24"/>
          <w:szCs w:val="24"/>
        </w:rPr>
        <w:t>được</w:t>
      </w:r>
      <w:r w:rsidRPr="0010127A">
        <w:rPr>
          <w:rFonts w:ascii="Times New Roman" w:hAnsi="Times New Roman" w:cs="Times New Roman"/>
          <w:spacing w:val="-7"/>
          <w:sz w:val="24"/>
          <w:szCs w:val="24"/>
        </w:rPr>
        <w:t xml:space="preserve"> </w:t>
      </w:r>
      <w:r w:rsidRPr="0010127A">
        <w:rPr>
          <w:rFonts w:ascii="Times New Roman" w:hAnsi="Times New Roman" w:cs="Times New Roman"/>
          <w:sz w:val="24"/>
          <w:szCs w:val="24"/>
        </w:rPr>
        <w:t>gửi</w:t>
      </w:r>
      <w:r w:rsidRPr="0010127A">
        <w:rPr>
          <w:rFonts w:ascii="Times New Roman" w:hAnsi="Times New Roman" w:cs="Times New Roman"/>
          <w:spacing w:val="-6"/>
          <w:sz w:val="24"/>
          <w:szCs w:val="24"/>
        </w:rPr>
        <w:t xml:space="preserve"> </w:t>
      </w:r>
      <w:r w:rsidRPr="0010127A">
        <w:rPr>
          <w:rFonts w:ascii="Times New Roman" w:hAnsi="Times New Roman" w:cs="Times New Roman"/>
          <w:sz w:val="24"/>
          <w:szCs w:val="24"/>
        </w:rPr>
        <w:t>vào</w:t>
      </w:r>
      <w:r w:rsidRPr="0010127A">
        <w:rPr>
          <w:rFonts w:ascii="Times New Roman" w:hAnsi="Times New Roman" w:cs="Times New Roman"/>
          <w:spacing w:val="-7"/>
          <w:sz w:val="24"/>
          <w:szCs w:val="24"/>
        </w:rPr>
        <w:t xml:space="preserve"> </w:t>
      </w:r>
      <w:r w:rsidRPr="0010127A">
        <w:rPr>
          <w:rFonts w:ascii="Times New Roman" w:hAnsi="Times New Roman" w:cs="Times New Roman"/>
          <w:sz w:val="24"/>
          <w:szCs w:val="24"/>
        </w:rPr>
        <w:t>địa</w:t>
      </w:r>
      <w:r w:rsidRPr="0010127A">
        <w:rPr>
          <w:rFonts w:ascii="Times New Roman" w:hAnsi="Times New Roman" w:cs="Times New Roman"/>
          <w:spacing w:val="-6"/>
          <w:sz w:val="24"/>
          <w:szCs w:val="24"/>
        </w:rPr>
        <w:t xml:space="preserve"> </w:t>
      </w:r>
      <w:r w:rsidRPr="0010127A">
        <w:rPr>
          <w:rFonts w:ascii="Times New Roman" w:hAnsi="Times New Roman" w:cs="Times New Roman"/>
          <w:sz w:val="24"/>
          <w:szCs w:val="24"/>
        </w:rPr>
        <w:t>chỉ</w:t>
      </w:r>
      <w:r w:rsidRPr="0010127A">
        <w:rPr>
          <w:rFonts w:ascii="Times New Roman" w:hAnsi="Times New Roman" w:cs="Times New Roman"/>
          <w:spacing w:val="-6"/>
          <w:sz w:val="24"/>
          <w:szCs w:val="24"/>
        </w:rPr>
        <w:t xml:space="preserve"> </w:t>
      </w:r>
      <w:r w:rsidRPr="0010127A">
        <w:rPr>
          <w:rFonts w:ascii="Times New Roman" w:hAnsi="Times New Roman" w:cs="Times New Roman"/>
          <w:sz w:val="24"/>
          <w:szCs w:val="24"/>
        </w:rPr>
        <w:t>điện tử</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của</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người</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tham</w:t>
      </w:r>
      <w:r w:rsidRPr="0010127A">
        <w:rPr>
          <w:rFonts w:ascii="Times New Roman" w:hAnsi="Times New Roman" w:cs="Times New Roman"/>
          <w:spacing w:val="-10"/>
          <w:sz w:val="24"/>
          <w:szCs w:val="24"/>
        </w:rPr>
        <w:t xml:space="preserve"> </w:t>
      </w:r>
      <w:r w:rsidRPr="0010127A">
        <w:rPr>
          <w:rFonts w:ascii="Times New Roman" w:hAnsi="Times New Roman" w:cs="Times New Roman"/>
          <w:sz w:val="24"/>
          <w:szCs w:val="24"/>
        </w:rPr>
        <w:t>gia</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đã</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đăng</w:t>
      </w:r>
      <w:r w:rsidRPr="0010127A">
        <w:rPr>
          <w:rFonts w:ascii="Times New Roman" w:hAnsi="Times New Roman" w:cs="Times New Roman"/>
          <w:spacing w:val="-10"/>
          <w:sz w:val="24"/>
          <w:szCs w:val="24"/>
        </w:rPr>
        <w:t xml:space="preserve"> </w:t>
      </w:r>
      <w:r w:rsidRPr="0010127A">
        <w:rPr>
          <w:rFonts w:ascii="Times New Roman" w:hAnsi="Times New Roman" w:cs="Times New Roman"/>
          <w:sz w:val="24"/>
          <w:szCs w:val="24"/>
        </w:rPr>
        <w:t>ký</w:t>
      </w:r>
      <w:r w:rsidRPr="0010127A">
        <w:rPr>
          <w:rFonts w:ascii="Times New Roman" w:hAnsi="Times New Roman" w:cs="Times New Roman"/>
          <w:spacing w:val="-10"/>
          <w:sz w:val="24"/>
          <w:szCs w:val="24"/>
        </w:rPr>
        <w:t xml:space="preserve"> </w:t>
      </w:r>
      <w:r w:rsidRPr="0010127A">
        <w:rPr>
          <w:rFonts w:ascii="Times New Roman" w:hAnsi="Times New Roman" w:cs="Times New Roman"/>
          <w:sz w:val="24"/>
          <w:szCs w:val="24"/>
        </w:rPr>
        <w:t>với</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tổ</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chức</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10"/>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tài</w:t>
      </w:r>
      <w:r w:rsidRPr="0010127A">
        <w:rPr>
          <w:rFonts w:ascii="Times New Roman" w:hAnsi="Times New Roman" w:cs="Times New Roman"/>
          <w:spacing w:val="-11"/>
          <w:sz w:val="24"/>
          <w:szCs w:val="24"/>
        </w:rPr>
        <w:t xml:space="preserve"> </w:t>
      </w:r>
      <w:r w:rsidRPr="0010127A">
        <w:rPr>
          <w:rFonts w:ascii="Times New Roman" w:hAnsi="Times New Roman" w:cs="Times New Roman"/>
          <w:sz w:val="24"/>
          <w:szCs w:val="24"/>
        </w:rPr>
        <w:t>sản ngay</w:t>
      </w:r>
      <w:r w:rsidRPr="0010127A">
        <w:rPr>
          <w:rFonts w:ascii="Times New Roman" w:hAnsi="Times New Roman" w:cs="Times New Roman"/>
          <w:spacing w:val="-13"/>
          <w:sz w:val="24"/>
          <w:szCs w:val="24"/>
        </w:rPr>
        <w:t xml:space="preserve"> </w:t>
      </w:r>
      <w:r w:rsidRPr="0010127A">
        <w:rPr>
          <w:rFonts w:ascii="Times New Roman" w:hAnsi="Times New Roman" w:cs="Times New Roman"/>
          <w:sz w:val="24"/>
          <w:szCs w:val="24"/>
        </w:rPr>
        <w:t>sau</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khi</w:t>
      </w:r>
      <w:r w:rsidRPr="0010127A">
        <w:rPr>
          <w:rFonts w:ascii="Times New Roman" w:hAnsi="Times New Roman" w:cs="Times New Roman"/>
          <w:spacing w:val="-13"/>
          <w:sz w:val="24"/>
          <w:szCs w:val="24"/>
        </w:rPr>
        <w:t xml:space="preserve"> </w:t>
      </w:r>
      <w:r w:rsidRPr="0010127A">
        <w:rPr>
          <w:rFonts w:ascii="Times New Roman" w:hAnsi="Times New Roman" w:cs="Times New Roman"/>
          <w:sz w:val="24"/>
          <w:szCs w:val="24"/>
        </w:rPr>
        <w:t>cuộc</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13"/>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kết</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thúc.</w:t>
      </w:r>
      <w:r w:rsidRPr="0010127A">
        <w:rPr>
          <w:rFonts w:ascii="Times New Roman" w:hAnsi="Times New Roman" w:cs="Times New Roman"/>
          <w:spacing w:val="-13"/>
          <w:sz w:val="24"/>
          <w:szCs w:val="24"/>
        </w:rPr>
        <w:t xml:space="preserve"> </w:t>
      </w:r>
      <w:r w:rsidRPr="0010127A">
        <w:rPr>
          <w:rFonts w:ascii="Times New Roman" w:hAnsi="Times New Roman" w:cs="Times New Roman"/>
          <w:sz w:val="24"/>
          <w:szCs w:val="24"/>
        </w:rPr>
        <w:t>Căn</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cứ</w:t>
      </w:r>
      <w:r w:rsidRPr="0010127A">
        <w:rPr>
          <w:rFonts w:ascii="Times New Roman" w:hAnsi="Times New Roman" w:cs="Times New Roman"/>
          <w:spacing w:val="-13"/>
          <w:sz w:val="24"/>
          <w:szCs w:val="24"/>
        </w:rPr>
        <w:t xml:space="preserve"> </w:t>
      </w:r>
      <w:r w:rsidRPr="0010127A">
        <w:rPr>
          <w:rFonts w:ascii="Times New Roman" w:hAnsi="Times New Roman" w:cs="Times New Roman"/>
          <w:sz w:val="24"/>
          <w:szCs w:val="24"/>
        </w:rPr>
        <w:t>kết</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quả</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13"/>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12"/>
          <w:sz w:val="24"/>
          <w:szCs w:val="24"/>
        </w:rPr>
        <w:t xml:space="preserve"> </w:t>
      </w:r>
      <w:r w:rsidRPr="0010127A">
        <w:rPr>
          <w:rFonts w:ascii="Times New Roman" w:hAnsi="Times New Roman" w:cs="Times New Roman"/>
          <w:sz w:val="24"/>
          <w:szCs w:val="24"/>
        </w:rPr>
        <w:t>xác</w:t>
      </w:r>
      <w:r w:rsidRPr="0010127A">
        <w:rPr>
          <w:rFonts w:ascii="Times New Roman" w:hAnsi="Times New Roman" w:cs="Times New Roman"/>
          <w:spacing w:val="-13"/>
          <w:sz w:val="24"/>
          <w:szCs w:val="24"/>
        </w:rPr>
        <w:t xml:space="preserve"> </w:t>
      </w:r>
      <w:r w:rsidRPr="0010127A">
        <w:rPr>
          <w:rFonts w:ascii="Times New Roman" w:hAnsi="Times New Roman" w:cs="Times New Roman"/>
          <w:sz w:val="24"/>
          <w:szCs w:val="24"/>
        </w:rPr>
        <w:t>định người</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trúng</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công</w:t>
      </w:r>
      <w:r w:rsidRPr="0010127A">
        <w:rPr>
          <w:rFonts w:ascii="Times New Roman" w:hAnsi="Times New Roman" w:cs="Times New Roman"/>
          <w:spacing w:val="-3"/>
          <w:sz w:val="24"/>
          <w:szCs w:val="24"/>
        </w:rPr>
        <w:t xml:space="preserve"> </w:t>
      </w:r>
      <w:r w:rsidRPr="0010127A">
        <w:rPr>
          <w:rFonts w:ascii="Times New Roman" w:hAnsi="Times New Roman" w:cs="Times New Roman"/>
          <w:sz w:val="24"/>
          <w:szCs w:val="24"/>
        </w:rPr>
        <w:t>bố</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người</w:t>
      </w:r>
      <w:r w:rsidRPr="0010127A">
        <w:rPr>
          <w:rFonts w:ascii="Times New Roman" w:hAnsi="Times New Roman" w:cs="Times New Roman"/>
          <w:spacing w:val="-5"/>
          <w:sz w:val="24"/>
          <w:szCs w:val="24"/>
        </w:rPr>
        <w:t xml:space="preserve"> </w:t>
      </w:r>
      <w:r w:rsidRPr="0010127A">
        <w:rPr>
          <w:rFonts w:ascii="Times New Roman" w:hAnsi="Times New Roman" w:cs="Times New Roman"/>
          <w:sz w:val="24"/>
          <w:szCs w:val="24"/>
        </w:rPr>
        <w:t>trúng</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đấu</w:t>
      </w:r>
      <w:r w:rsidRPr="0010127A">
        <w:rPr>
          <w:rFonts w:ascii="Times New Roman" w:hAnsi="Times New Roman" w:cs="Times New Roman"/>
          <w:spacing w:val="-3"/>
          <w:sz w:val="24"/>
          <w:szCs w:val="24"/>
        </w:rPr>
        <w:t xml:space="preserve"> </w:t>
      </w:r>
      <w:r w:rsidRPr="0010127A">
        <w:rPr>
          <w:rFonts w:ascii="Times New Roman" w:hAnsi="Times New Roman" w:cs="Times New Roman"/>
          <w:sz w:val="24"/>
          <w:szCs w:val="24"/>
        </w:rPr>
        <w:t>giá</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trên</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hệ</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thống</w:t>
      </w:r>
      <w:r w:rsidRPr="0010127A">
        <w:rPr>
          <w:rFonts w:ascii="Times New Roman" w:hAnsi="Times New Roman" w:cs="Times New Roman"/>
          <w:spacing w:val="-4"/>
          <w:sz w:val="24"/>
          <w:szCs w:val="24"/>
        </w:rPr>
        <w:t xml:space="preserve"> </w:t>
      </w:r>
      <w:r w:rsidRPr="0010127A">
        <w:rPr>
          <w:rFonts w:ascii="Times New Roman" w:hAnsi="Times New Roman" w:cs="Times New Roman"/>
          <w:sz w:val="24"/>
          <w:szCs w:val="24"/>
        </w:rPr>
        <w:t xml:space="preserve">đấu giá trực tuyến, theo điều 11, Nghị định số 62 NĐ-CP </w:t>
      </w:r>
    </w:p>
    <w:p w14:paraId="6105EAC5" w14:textId="4F1A7607" w:rsidR="008500C0" w:rsidRPr="00620FE7" w:rsidRDefault="0010127A" w:rsidP="002F63EF">
      <w:pPr>
        <w:jc w:val="both"/>
        <w:rPr>
          <w:rFonts w:ascii="Times New Roman" w:hAnsi="Times New Roman" w:cs="Times New Roman"/>
          <w:sz w:val="24"/>
          <w:szCs w:val="24"/>
          <w:lang w:val="vi-VN"/>
        </w:rPr>
      </w:pPr>
      <w:r w:rsidRPr="0010127A">
        <w:rPr>
          <w:rFonts w:ascii="Times New Roman" w:hAnsi="Times New Roman" w:cs="Times New Roman"/>
          <w:sz w:val="24"/>
          <w:szCs w:val="24"/>
        </w:rPr>
        <w:lastRenderedPageBreak/>
        <w:t>Biên bản đấu giá có diễn biến cụ thể của phiên đấu giá được hệ thống tự động trích xuất, tuân thủ mẫu số 20, kèm theo Thông tư 06/2017/TT-BTP</w:t>
      </w:r>
      <w:r w:rsidR="00B31DA4">
        <w:rPr>
          <w:rFonts w:ascii="Times New Roman" w:hAnsi="Times New Roman" w:cs="Times New Roman"/>
          <w:sz w:val="24"/>
          <w:szCs w:val="24"/>
          <w:lang w:val="vi-VN"/>
        </w:rPr>
        <w:t>.</w:t>
      </w:r>
    </w:p>
    <w:p w14:paraId="1ABC0847" w14:textId="451C833A" w:rsidR="008500C0" w:rsidRPr="0010127A" w:rsidRDefault="008500C0" w:rsidP="008500C0">
      <w:pPr>
        <w:jc w:val="both"/>
        <w:rPr>
          <w:rFonts w:ascii="Times New Roman" w:hAnsi="Times New Roman" w:cs="Times New Roman"/>
          <w:color w:val="000000" w:themeColor="text1"/>
          <w:sz w:val="24"/>
          <w:szCs w:val="24"/>
          <w:lang w:val="vi-VN"/>
        </w:rPr>
      </w:pPr>
      <w:r w:rsidRPr="0010127A">
        <w:rPr>
          <w:rFonts w:ascii="Times New Roman" w:hAnsi="Times New Roman" w:cs="Times New Roman"/>
          <w:color w:val="000000" w:themeColor="text1"/>
          <w:sz w:val="24"/>
          <w:szCs w:val="24"/>
          <w:lang w:val="vi-VN"/>
        </w:rPr>
        <w:t>Điều 7. Quy trình dành cho Đấu giá viên được phân công tổ chức cuộc đấu giá</w:t>
      </w:r>
    </w:p>
    <w:p w14:paraId="71E31BEA" w14:textId="79902429" w:rsidR="008500C0" w:rsidRPr="0010127A" w:rsidRDefault="00335A3D" w:rsidP="00335A3D">
      <w:pPr>
        <w:pStyle w:val="ListParagraph"/>
        <w:numPr>
          <w:ilvl w:val="0"/>
          <w:numId w:val="6"/>
        </w:numPr>
        <w:jc w:val="both"/>
        <w:rPr>
          <w:rFonts w:ascii="Times New Roman" w:hAnsi="Times New Roman" w:cs="Times New Roman"/>
          <w:color w:val="000000" w:themeColor="text1"/>
          <w:sz w:val="24"/>
          <w:szCs w:val="24"/>
          <w:lang w:val="vi-VN"/>
        </w:rPr>
      </w:pPr>
      <w:r w:rsidRPr="0010127A">
        <w:rPr>
          <w:rFonts w:ascii="Times New Roman" w:hAnsi="Times New Roman" w:cs="Times New Roman"/>
          <w:color w:val="000000" w:themeColor="text1"/>
          <w:sz w:val="24"/>
          <w:szCs w:val="24"/>
          <w:lang w:val="vi-VN"/>
        </w:rPr>
        <w:t>Đăng nhập vào tài khoản của đấu giá viên;</w:t>
      </w:r>
    </w:p>
    <w:p w14:paraId="29C83859" w14:textId="24A1696E" w:rsidR="00335A3D" w:rsidRPr="0010127A" w:rsidRDefault="00335A3D" w:rsidP="00335A3D">
      <w:pPr>
        <w:pStyle w:val="ListParagraph"/>
        <w:numPr>
          <w:ilvl w:val="0"/>
          <w:numId w:val="6"/>
        </w:numPr>
        <w:jc w:val="both"/>
        <w:rPr>
          <w:rFonts w:ascii="Times New Roman" w:hAnsi="Times New Roman" w:cs="Times New Roman"/>
          <w:color w:val="000000" w:themeColor="text1"/>
          <w:sz w:val="24"/>
          <w:szCs w:val="24"/>
          <w:lang w:val="vi-VN"/>
        </w:rPr>
      </w:pPr>
      <w:r w:rsidRPr="0010127A">
        <w:rPr>
          <w:rFonts w:ascii="Times New Roman" w:hAnsi="Times New Roman" w:cs="Times New Roman"/>
          <w:color w:val="000000" w:themeColor="text1"/>
          <w:sz w:val="24"/>
          <w:szCs w:val="24"/>
          <w:lang w:val="vi-VN"/>
        </w:rPr>
        <w:t xml:space="preserve">Tạo tài sản, điền các thông tin của tài sản; </w:t>
      </w:r>
    </w:p>
    <w:p w14:paraId="5F5654CF" w14:textId="5BD88C61" w:rsidR="00335A3D" w:rsidRPr="0010127A" w:rsidRDefault="00335A3D" w:rsidP="00335A3D">
      <w:pPr>
        <w:pStyle w:val="ListParagraph"/>
        <w:numPr>
          <w:ilvl w:val="0"/>
          <w:numId w:val="6"/>
        </w:numPr>
        <w:jc w:val="both"/>
        <w:rPr>
          <w:rFonts w:ascii="Times New Roman" w:hAnsi="Times New Roman" w:cs="Times New Roman"/>
          <w:color w:val="000000" w:themeColor="text1"/>
          <w:sz w:val="24"/>
          <w:szCs w:val="24"/>
          <w:lang w:val="vi-VN"/>
        </w:rPr>
      </w:pPr>
      <w:r w:rsidRPr="0010127A">
        <w:rPr>
          <w:rFonts w:ascii="Times New Roman" w:hAnsi="Times New Roman" w:cs="Times New Roman"/>
          <w:color w:val="000000" w:themeColor="text1"/>
          <w:sz w:val="24"/>
          <w:szCs w:val="24"/>
          <w:lang w:val="vi-VN"/>
        </w:rPr>
        <w:t>Tạo cuộc đấu giá, điền các thông tin của cuộc đấu giá;</w:t>
      </w:r>
    </w:p>
    <w:p w14:paraId="1D8E55DC" w14:textId="483143FA" w:rsidR="00335A3D" w:rsidRPr="0010127A" w:rsidRDefault="00335A3D" w:rsidP="00335A3D">
      <w:pPr>
        <w:pStyle w:val="ListParagraph"/>
        <w:numPr>
          <w:ilvl w:val="0"/>
          <w:numId w:val="6"/>
        </w:numPr>
        <w:jc w:val="both"/>
        <w:rPr>
          <w:rFonts w:ascii="Times New Roman" w:hAnsi="Times New Roman" w:cs="Times New Roman"/>
          <w:color w:val="000000" w:themeColor="text1"/>
          <w:sz w:val="24"/>
          <w:szCs w:val="24"/>
          <w:lang w:val="vi-VN"/>
        </w:rPr>
      </w:pPr>
      <w:r w:rsidRPr="0010127A">
        <w:rPr>
          <w:rFonts w:ascii="Times New Roman" w:hAnsi="Times New Roman" w:cs="Times New Roman"/>
          <w:color w:val="000000" w:themeColor="text1"/>
          <w:sz w:val="24"/>
          <w:szCs w:val="24"/>
          <w:lang w:val="vi-VN"/>
        </w:rPr>
        <w:t>Đăng tải Thông báo đấu giá và Quy chế đấu giá. Thông báo đấu giá cần tuân thủ quy định tại Điều 8 Quy chế này;</w:t>
      </w:r>
    </w:p>
    <w:p w14:paraId="2509B9B8" w14:textId="3552D6FA" w:rsidR="00335A3D" w:rsidRPr="0010127A" w:rsidRDefault="00335A3D" w:rsidP="00335A3D">
      <w:pPr>
        <w:pStyle w:val="ListParagraph"/>
        <w:numPr>
          <w:ilvl w:val="0"/>
          <w:numId w:val="6"/>
        </w:numPr>
        <w:jc w:val="both"/>
        <w:rPr>
          <w:rFonts w:ascii="Times New Roman" w:hAnsi="Times New Roman" w:cs="Times New Roman"/>
          <w:color w:val="000000" w:themeColor="text1"/>
          <w:sz w:val="24"/>
          <w:szCs w:val="24"/>
          <w:lang w:val="vi-VN"/>
        </w:rPr>
      </w:pPr>
      <w:r w:rsidRPr="0010127A">
        <w:rPr>
          <w:rFonts w:ascii="Times New Roman" w:hAnsi="Times New Roman" w:cs="Times New Roman"/>
          <w:color w:val="000000" w:themeColor="text1"/>
          <w:sz w:val="24"/>
          <w:szCs w:val="24"/>
          <w:lang w:val="vi-VN"/>
        </w:rPr>
        <w:t>Phê duyệt và cấp quyền tham gia đấu giá nếu hồ sơ của Khách hàng hợp lệ;</w:t>
      </w:r>
    </w:p>
    <w:p w14:paraId="4870F8EB" w14:textId="7AAB4E85" w:rsidR="00C36598" w:rsidRPr="0010127A" w:rsidRDefault="00335A3D" w:rsidP="00C36598">
      <w:pPr>
        <w:pStyle w:val="ListParagraph"/>
        <w:numPr>
          <w:ilvl w:val="0"/>
          <w:numId w:val="6"/>
        </w:numPr>
        <w:jc w:val="both"/>
        <w:rPr>
          <w:rFonts w:ascii="Times New Roman" w:hAnsi="Times New Roman" w:cs="Times New Roman"/>
          <w:color w:val="000000" w:themeColor="text1"/>
          <w:sz w:val="24"/>
          <w:szCs w:val="24"/>
          <w:lang w:val="vi-VN"/>
        </w:rPr>
      </w:pPr>
      <w:r w:rsidRPr="0010127A">
        <w:rPr>
          <w:rFonts w:ascii="Times New Roman" w:hAnsi="Times New Roman" w:cs="Times New Roman"/>
          <w:color w:val="000000" w:themeColor="text1"/>
          <w:sz w:val="24"/>
          <w:szCs w:val="24"/>
          <w:lang w:val="vi-VN"/>
        </w:rPr>
        <w:t xml:space="preserve">Theo dõi diễn biến trả giá. Thời điểm trả giá của người tham gia đấu giá là thời điểm gửi chứng từ điện tử thông báo việc trả một mức giá nhất định trong một cuộc đấu giá. Thời điểm ghi nhận một mức giá đã trả là thời điểm hệ thống thông tin của </w:t>
      </w:r>
      <w:r w:rsidRPr="0010127A">
        <w:rPr>
          <w:rFonts w:ascii="Times New Roman" w:hAnsi="Times New Roman" w:cs="Times New Roman"/>
          <w:sz w:val="24"/>
          <w:szCs w:val="24"/>
          <w:lang w:val="vi-VN"/>
        </w:rPr>
        <w:t>Công ty Đấu giá Hợp danh Toàn Cầu nhận được chứng từ điện tử thông báo việc trả giá của người tham gia đấu giá.</w:t>
      </w:r>
    </w:p>
    <w:p w14:paraId="0FBCBF88" w14:textId="77777777" w:rsidR="00B301DA" w:rsidRPr="0010127A" w:rsidRDefault="00C36598" w:rsidP="00B301DA">
      <w:pPr>
        <w:pStyle w:val="ListParagraph"/>
        <w:numPr>
          <w:ilvl w:val="0"/>
          <w:numId w:val="1"/>
        </w:numPr>
        <w:jc w:val="both"/>
        <w:rPr>
          <w:rFonts w:ascii="Times New Roman" w:hAnsi="Times New Roman" w:cs="Times New Roman"/>
          <w:color w:val="000000" w:themeColor="text1"/>
          <w:sz w:val="24"/>
          <w:szCs w:val="24"/>
          <w:lang w:val="vi-VN"/>
        </w:rPr>
      </w:pPr>
      <w:r w:rsidRPr="0010127A">
        <w:rPr>
          <w:rFonts w:ascii="Times New Roman" w:hAnsi="Times New Roman" w:cs="Times New Roman"/>
          <w:sz w:val="24"/>
          <w:szCs w:val="24"/>
          <w:lang w:val="vi-VN"/>
        </w:rPr>
        <w:t>Xác định người trúng đấu</w:t>
      </w:r>
      <w:r w:rsidR="00B301DA" w:rsidRPr="0010127A">
        <w:rPr>
          <w:rFonts w:ascii="Times New Roman" w:hAnsi="Times New Roman" w:cs="Times New Roman"/>
          <w:sz w:val="24"/>
          <w:szCs w:val="24"/>
          <w:lang w:val="vi-VN"/>
        </w:rPr>
        <w:t xml:space="preserve"> giá. Đối với phương thức trả giá lên, người trúng đấu giá là người đầu tiên có mức trả giá sau cùng cao hơn giá của người trước và cao hơn mức giá chấp nhận bán (nếu tài sản có giá chấp thuận bán), được hệ thống thông tin của Công ty Đấu giá Hợp danh Toàn Cầu ghi nhận trước thời điểm kết thúc đấu giá. </w:t>
      </w:r>
    </w:p>
    <w:p w14:paraId="2937E3C0" w14:textId="6C88A74A" w:rsidR="00B301DA" w:rsidRDefault="00B301DA" w:rsidP="00B301DA">
      <w:pPr>
        <w:pStyle w:val="ListParagraph"/>
        <w:jc w:val="both"/>
        <w:rPr>
          <w:rFonts w:ascii="Times New Roman" w:hAnsi="Times New Roman" w:cs="Times New Roman"/>
          <w:sz w:val="24"/>
          <w:szCs w:val="24"/>
          <w:lang w:val="vi-VN"/>
        </w:rPr>
      </w:pPr>
      <w:r w:rsidRPr="0010127A">
        <w:rPr>
          <w:rFonts w:ascii="Times New Roman" w:hAnsi="Times New Roman" w:cs="Times New Roman"/>
          <w:sz w:val="24"/>
          <w:szCs w:val="24"/>
          <w:lang w:val="vi-VN"/>
        </w:rPr>
        <w:t xml:space="preserve">Trường hợp có nhiều người đồng thời trả mức </w:t>
      </w:r>
      <w:r w:rsidR="0029742D" w:rsidRPr="0010127A">
        <w:rPr>
          <w:rFonts w:ascii="Times New Roman" w:hAnsi="Times New Roman" w:cs="Times New Roman"/>
          <w:sz w:val="24"/>
          <w:szCs w:val="24"/>
          <w:lang w:val="vi-VN"/>
        </w:rPr>
        <w:t>giá cuối cùng đối với phương thức trả giá lên</w:t>
      </w:r>
      <w:r w:rsidR="00620FE7">
        <w:rPr>
          <w:rFonts w:ascii="Times New Roman" w:hAnsi="Times New Roman" w:cs="Times New Roman"/>
          <w:sz w:val="24"/>
          <w:szCs w:val="24"/>
          <w:lang w:val="vi-VN"/>
        </w:rPr>
        <w:t>, người trả giá với Thời điểm ghi nhận giá trả giá sớm nhất (theo thời gian của hệ thống) sẽ là người trúng đấu giá.</w:t>
      </w:r>
    </w:p>
    <w:p w14:paraId="6D6034ED" w14:textId="4233A972" w:rsidR="00620FE7" w:rsidRDefault="00620FE7" w:rsidP="00620FE7">
      <w:pPr>
        <w:pStyle w:val="ListParagraph"/>
        <w:numPr>
          <w:ilvl w:val="0"/>
          <w:numId w:val="1"/>
        </w:numPr>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Phê duyệt kết quả đấu giá;</w:t>
      </w:r>
    </w:p>
    <w:p w14:paraId="52F85288" w14:textId="2A633652" w:rsidR="007301AF" w:rsidRDefault="007301AF" w:rsidP="007301AF">
      <w:pPr>
        <w:pStyle w:val="ListParagraph"/>
        <w:numPr>
          <w:ilvl w:val="0"/>
          <w:numId w:val="9"/>
        </w:numPr>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Ký biên bản đấu giá</w:t>
      </w:r>
    </w:p>
    <w:p w14:paraId="3B27B138" w14:textId="74F3C0C5" w:rsidR="007301AF" w:rsidRDefault="007301AF" w:rsidP="007301AF">
      <w:pPr>
        <w:jc w:val="both"/>
        <w:rPr>
          <w:rFonts w:ascii="Times New Roman" w:hAnsi="Times New Roman" w:cs="Times New Roman"/>
          <w:sz w:val="24"/>
          <w:szCs w:val="24"/>
          <w:lang w:val="vi-VN"/>
        </w:rPr>
      </w:pPr>
      <w:r>
        <w:rPr>
          <w:rFonts w:ascii="Times New Roman" w:hAnsi="Times New Roman" w:cs="Times New Roman"/>
          <w:color w:val="000000" w:themeColor="text1"/>
          <w:sz w:val="24"/>
          <w:szCs w:val="24"/>
          <w:lang w:val="vi-VN"/>
        </w:rPr>
        <w:t xml:space="preserve">Công bố kết quả cuộc đấu giá.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lang w:val="vi-VN"/>
        </w:rPr>
        <w:t xml:space="preserve"> phải lập thông báo kết quả đấu giá tài sản ngay sau thời điểm kết thúc đấu giá, kể cả trong trường hợp đấu giá không thành.</w:t>
      </w:r>
    </w:p>
    <w:p w14:paraId="438A3B87" w14:textId="2996D0D7" w:rsidR="007301AF" w:rsidRDefault="007301AF" w:rsidP="007301AF">
      <w:pPr>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Thông báo phải ghi rõ các thông tin về tài sản, mức giá cuối cùng được trả, thời điểm hệ thống nhận được mức trả giá cuối cùng, thông tin liên hệ của </w:t>
      </w:r>
      <w:r w:rsidR="00AF2581">
        <w:rPr>
          <w:rFonts w:ascii="Times New Roman" w:hAnsi="Times New Roman" w:cs="Times New Roman"/>
          <w:sz w:val="24"/>
          <w:szCs w:val="24"/>
          <w:lang w:val="vi-VN"/>
        </w:rPr>
        <w:t>N</w:t>
      </w:r>
      <w:r>
        <w:rPr>
          <w:rFonts w:ascii="Times New Roman" w:hAnsi="Times New Roman" w:cs="Times New Roman"/>
          <w:sz w:val="24"/>
          <w:szCs w:val="24"/>
          <w:lang w:val="vi-VN"/>
        </w:rPr>
        <w:t>gười có tài sản.</w:t>
      </w:r>
    </w:p>
    <w:p w14:paraId="19D69F06" w14:textId="28836F6A" w:rsidR="00AF2581" w:rsidRDefault="00AF2581" w:rsidP="007301AF">
      <w:pPr>
        <w:jc w:val="both"/>
        <w:rPr>
          <w:rFonts w:ascii="Times New Roman" w:hAnsi="Times New Roman" w:cs="Times New Roman"/>
          <w:sz w:val="24"/>
          <w:szCs w:val="24"/>
          <w:lang w:val="vi-VN"/>
        </w:rPr>
      </w:pPr>
      <w:r>
        <w:rPr>
          <w:rFonts w:ascii="Times New Roman" w:hAnsi="Times New Roman" w:cs="Times New Roman"/>
          <w:sz w:val="24"/>
          <w:szCs w:val="24"/>
          <w:lang w:val="vi-VN"/>
        </w:rPr>
        <w:t>Đối với tài sản mà theo quy định của pháp luật phải đăng ký quyền sở hữu, thông báo kết quả đấu giá tài sản là căn cứ để lập hợp đồng mua bán tài sản đấu giá và thực hiện các thủ tục có liên quan để chuyển quyền sở hữu đối với tài sản đó.</w:t>
      </w:r>
    </w:p>
    <w:p w14:paraId="5555ECBB" w14:textId="0C5A0972" w:rsidR="00AF2581" w:rsidRDefault="00AF2581" w:rsidP="007301AF">
      <w:pPr>
        <w:jc w:val="both"/>
        <w:rPr>
          <w:rFonts w:ascii="Times New Roman" w:hAnsi="Times New Roman" w:cs="Times New Roman"/>
          <w:sz w:val="24"/>
          <w:szCs w:val="24"/>
          <w:lang w:val="vi-VN"/>
        </w:rPr>
      </w:pPr>
      <w:r>
        <w:rPr>
          <w:rFonts w:ascii="Times New Roman" w:hAnsi="Times New Roman" w:cs="Times New Roman"/>
          <w:sz w:val="24"/>
          <w:szCs w:val="24"/>
          <w:lang w:val="vi-VN"/>
        </w:rPr>
        <w:t>Thông báo kết quả đấu giá sẽ được gửi về địa chỉ điện tử của Người có tài sản và Người tham gia đấu giá.</w:t>
      </w:r>
    </w:p>
    <w:p w14:paraId="7529232B" w14:textId="7A49F155" w:rsidR="00AF2581" w:rsidRDefault="00AF2581" w:rsidP="007301AF">
      <w:pPr>
        <w:jc w:val="both"/>
        <w:rPr>
          <w:rFonts w:ascii="Times New Roman" w:hAnsi="Times New Roman" w:cs="Times New Roman"/>
          <w:sz w:val="24"/>
          <w:szCs w:val="24"/>
          <w:lang w:val="vi-VN"/>
        </w:rPr>
      </w:pPr>
      <w:r>
        <w:rPr>
          <w:rFonts w:ascii="Times New Roman" w:hAnsi="Times New Roman" w:cs="Times New Roman"/>
          <w:sz w:val="24"/>
          <w:szCs w:val="24"/>
          <w:lang w:val="vi-VN"/>
        </w:rPr>
        <w:t>Trường hợp có nhiều người đồng</w:t>
      </w:r>
      <w:r w:rsidR="00F907A6">
        <w:rPr>
          <w:rFonts w:ascii="Times New Roman" w:hAnsi="Times New Roman" w:cs="Times New Roman"/>
          <w:sz w:val="24"/>
          <w:szCs w:val="24"/>
          <w:lang w:val="vi-VN"/>
        </w:rPr>
        <w:t xml:space="preserve"> </w:t>
      </w:r>
      <w:r w:rsidR="00FD3DF5">
        <w:rPr>
          <w:rFonts w:ascii="Times New Roman" w:hAnsi="Times New Roman" w:cs="Times New Roman"/>
          <w:sz w:val="24"/>
          <w:szCs w:val="24"/>
          <w:lang w:val="vi-VN"/>
        </w:rPr>
        <w:t>thời trả mức giá cuối cùng đối với phương thức trả giá lên, người trả giá với Thời điểm ghi nhận giá trả sớm nhất (theo thời gian của hệ thống) sẽ là người trúng đấu giá và người đó sẽ được gửi thông báo về việc trúng đấu giá.</w:t>
      </w:r>
    </w:p>
    <w:p w14:paraId="01BC4BBC" w14:textId="218D965A" w:rsidR="00FD3DF5" w:rsidRDefault="00FD3DF5" w:rsidP="007301AF">
      <w:pPr>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Lưu ý: Quy trình trên đây là các bước để Đấu giá viên tạo cuộc đấu giá trực tuyến trên Website </w:t>
      </w:r>
      <w:r w:rsidRPr="0010127A">
        <w:rPr>
          <w:rFonts w:ascii="Times New Roman" w:hAnsi="Times New Roman" w:cs="Times New Roman"/>
          <w:sz w:val="24"/>
          <w:szCs w:val="24"/>
          <w:lang w:val="vi-VN"/>
        </w:rPr>
        <w:t>tructuyen.dgtc.com.vn</w:t>
      </w:r>
      <w:r>
        <w:rPr>
          <w:rFonts w:ascii="Times New Roman" w:hAnsi="Times New Roman" w:cs="Times New Roman"/>
          <w:sz w:val="24"/>
          <w:szCs w:val="24"/>
          <w:lang w:val="vi-VN"/>
        </w:rPr>
        <w:t xml:space="preserve">.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lang w:val="vi-VN"/>
        </w:rPr>
        <w:t xml:space="preserve"> và các Đấu giá viên còn cần phải tuân thủ các quy định về trình tự tổ chức đấu giá theo quy định của Luật Đấu giá tài sản.</w:t>
      </w:r>
    </w:p>
    <w:p w14:paraId="4FCDC360" w14:textId="6C81FA0A" w:rsidR="00A4086B" w:rsidRDefault="00BF1C67" w:rsidP="007301AF">
      <w:pPr>
        <w:jc w:val="both"/>
        <w:rPr>
          <w:rFonts w:ascii="Times New Roman" w:hAnsi="Times New Roman" w:cs="Times New Roman"/>
          <w:sz w:val="24"/>
          <w:szCs w:val="24"/>
          <w:lang w:val="vi-VN"/>
        </w:rPr>
      </w:pPr>
      <w:r>
        <w:rPr>
          <w:rFonts w:ascii="Times New Roman" w:hAnsi="Times New Roman" w:cs="Times New Roman"/>
          <w:sz w:val="24"/>
          <w:szCs w:val="24"/>
          <w:lang w:val="vi-VN"/>
        </w:rPr>
        <w:lastRenderedPageBreak/>
        <w:t>Điều 8. Thông báo đấu giá, đăng ký tham gia đấu giá:</w:t>
      </w:r>
    </w:p>
    <w:p w14:paraId="5162483E" w14:textId="49C40EAE" w:rsidR="00BF1C67" w:rsidRDefault="00BF1C67" w:rsidP="00BF1C67">
      <w:pPr>
        <w:pStyle w:val="ListParagraph"/>
        <w:numPr>
          <w:ilvl w:val="0"/>
          <w:numId w:val="10"/>
        </w:numPr>
        <w:jc w:val="both"/>
        <w:rPr>
          <w:rFonts w:ascii="Times New Roman" w:hAnsi="Times New Roman" w:cs="Times New Roman"/>
          <w:sz w:val="24"/>
          <w:szCs w:val="24"/>
          <w:lang w:val="vi-VN"/>
        </w:rPr>
      </w:pPr>
      <w:r>
        <w:rPr>
          <w:rFonts w:ascii="Times New Roman" w:hAnsi="Times New Roman" w:cs="Times New Roman"/>
          <w:sz w:val="24"/>
          <w:szCs w:val="24"/>
          <w:lang w:val="vi-VN"/>
        </w:rPr>
        <w:t>Thông báo đấu giá:</w:t>
      </w:r>
    </w:p>
    <w:p w14:paraId="0174114A" w14:textId="175934CD" w:rsidR="00BF1C67" w:rsidRDefault="00BF1C67" w:rsidP="00BF1C67">
      <w:pPr>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Ngoài việc thông báo công khai đấu giá tài sản theo quy định tại Điều 57 của Luật đấu giá tài sản,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lang w:val="vi-VN"/>
        </w:rPr>
        <w:t xml:space="preserve"> đăng tải thông báo công khai việc đấu giá trên Website theo thỏa thuận với Người có tài sản.</w:t>
      </w:r>
    </w:p>
    <w:p w14:paraId="544B5079" w14:textId="6A79EBD5" w:rsidR="00BF1C67" w:rsidRDefault="00BF1C67" w:rsidP="00BF1C67">
      <w:pPr>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Thông báo do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lang w:val="vi-VN"/>
        </w:rPr>
        <w:t xml:space="preserve"> ban hành phải có các nội dung sau:</w:t>
      </w:r>
    </w:p>
    <w:p w14:paraId="62594BA1" w14:textId="5C3AC7C7" w:rsidR="00BF1C67" w:rsidRDefault="00BF1C67" w:rsidP="00BF1C67">
      <w:pPr>
        <w:jc w:val="both"/>
        <w:rPr>
          <w:rFonts w:ascii="Times New Roman" w:hAnsi="Times New Roman" w:cs="Times New Roman"/>
          <w:sz w:val="24"/>
          <w:szCs w:val="24"/>
          <w:lang w:val="vi-VN"/>
        </w:rPr>
      </w:pPr>
      <w:r>
        <w:rPr>
          <w:rFonts w:ascii="Times New Roman" w:hAnsi="Times New Roman" w:cs="Times New Roman"/>
          <w:sz w:val="24"/>
          <w:szCs w:val="24"/>
          <w:lang w:val="vi-VN"/>
        </w:rPr>
        <w:t>Địa điểm đấu giá là Trụ sở</w:t>
      </w:r>
      <w:r w:rsidR="0096286B">
        <w:rPr>
          <w:rFonts w:ascii="Times New Roman" w:hAnsi="Times New Roman" w:cs="Times New Roman"/>
          <w:sz w:val="24"/>
          <w:szCs w:val="24"/>
          <w:lang w:val="vi-VN"/>
        </w:rPr>
        <w:t xml:space="preserve"> </w:t>
      </w:r>
      <w:r w:rsidR="0096286B" w:rsidRPr="0010127A">
        <w:rPr>
          <w:rFonts w:ascii="Times New Roman" w:hAnsi="Times New Roman" w:cs="Times New Roman"/>
          <w:sz w:val="24"/>
          <w:szCs w:val="24"/>
          <w:lang w:val="vi-VN"/>
        </w:rPr>
        <w:t>Công ty Đấu giá Hợp danh Toàn Cầu</w:t>
      </w:r>
      <w:r w:rsidR="0096286B">
        <w:rPr>
          <w:rFonts w:ascii="Times New Roman" w:hAnsi="Times New Roman" w:cs="Times New Roman"/>
          <w:sz w:val="24"/>
          <w:szCs w:val="24"/>
          <w:lang w:val="vi-VN"/>
        </w:rPr>
        <w:t xml:space="preserve">, </w:t>
      </w:r>
      <w:r w:rsidR="00DD6D95">
        <w:rPr>
          <w:rFonts w:ascii="Times New Roman" w:hAnsi="Times New Roman" w:cs="Times New Roman"/>
          <w:sz w:val="24"/>
          <w:szCs w:val="24"/>
          <w:lang w:val="vi-VN"/>
        </w:rPr>
        <w:t>s</w:t>
      </w:r>
      <w:r w:rsidR="00DD6D95" w:rsidRPr="00DD6D95">
        <w:rPr>
          <w:rFonts w:ascii="Times New Roman" w:hAnsi="Times New Roman" w:cs="Times New Roman"/>
          <w:sz w:val="24"/>
          <w:szCs w:val="24"/>
          <w:lang w:val="vi-VN"/>
        </w:rPr>
        <w:t>ố 15, ngõ 62 phố Đại La, phường Trương Định, quận Hai Bà Trưng, thành phố Hà Nội.</w:t>
      </w:r>
    </w:p>
    <w:p w14:paraId="6B8B5B4F" w14:textId="46F20ADE"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Thời gian bắt đầu tiến hành đấu giá. Thời gian đấu giá do Người có tài sản quyết định.</w:t>
      </w:r>
    </w:p>
    <w:p w14:paraId="4E97C488" w14:textId="23BD4143"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Thời gian kết thúc đấu giá.</w:t>
      </w:r>
    </w:p>
    <w:p w14:paraId="2E7D7185" w14:textId="6E5621C7"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Thông tin liên hệ của người bán.</w:t>
      </w:r>
    </w:p>
    <w:p w14:paraId="795AD2CA" w14:textId="7A9C1AA4"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Thông tin cần thiết liên quan đến tài sản.</w:t>
      </w:r>
    </w:p>
    <w:p w14:paraId="51B6FB4A" w14:textId="69D806A6"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Gía khởi điểm.</w:t>
      </w:r>
    </w:p>
    <w:p w14:paraId="1F84067E" w14:textId="19AED1E3"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Mức giá chấp nhận bán, nếu có.</w:t>
      </w:r>
    </w:p>
    <w:p w14:paraId="62B6BE57" w14:textId="4281AC89"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Thời hạn và phương thức thanh toán.</w:t>
      </w:r>
    </w:p>
    <w:p w14:paraId="03C4E482" w14:textId="6058A0CE"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Thời hạn và phương thức giao hàng cho người mua sau khi đấu giá kết thúc.</w:t>
      </w:r>
    </w:p>
    <w:p w14:paraId="431DDE12" w14:textId="42295631" w:rsidR="00CC4908" w:rsidRDefault="00CC4908" w:rsidP="00CC4908">
      <w:pPr>
        <w:pStyle w:val="ListParagraph"/>
        <w:numPr>
          <w:ilvl w:val="0"/>
          <w:numId w:val="1"/>
        </w:numPr>
        <w:jc w:val="both"/>
        <w:rPr>
          <w:rFonts w:ascii="Times New Roman" w:hAnsi="Times New Roman" w:cs="Times New Roman"/>
          <w:sz w:val="24"/>
          <w:szCs w:val="24"/>
          <w:lang w:val="vi-VN"/>
        </w:rPr>
      </w:pPr>
      <w:r>
        <w:rPr>
          <w:rFonts w:ascii="Times New Roman" w:hAnsi="Times New Roman" w:cs="Times New Roman"/>
          <w:sz w:val="24"/>
          <w:szCs w:val="24"/>
          <w:lang w:val="vi-VN"/>
        </w:rPr>
        <w:t>Trường hợp đối tượng đấu giá là tài sản phải đăng ký sở hữu theo quy định của pháp luật, thông báo đấu giá tài sản phải bao gồm thêm các nội dung sau:</w:t>
      </w:r>
    </w:p>
    <w:p w14:paraId="46DC5E42" w14:textId="146F1A02" w:rsidR="00CC4908" w:rsidRDefault="00CC4908" w:rsidP="00CC4908">
      <w:pPr>
        <w:pStyle w:val="ListParagraph"/>
        <w:numPr>
          <w:ilvl w:val="0"/>
          <w:numId w:val="11"/>
        </w:numPr>
        <w:jc w:val="both"/>
        <w:rPr>
          <w:rFonts w:ascii="Times New Roman" w:hAnsi="Times New Roman" w:cs="Times New Roman"/>
          <w:sz w:val="24"/>
          <w:szCs w:val="24"/>
          <w:lang w:val="vi-VN"/>
        </w:rPr>
      </w:pPr>
      <w:r>
        <w:rPr>
          <w:rFonts w:ascii="Times New Roman" w:hAnsi="Times New Roman" w:cs="Times New Roman"/>
          <w:sz w:val="24"/>
          <w:szCs w:val="24"/>
          <w:lang w:val="vi-VN"/>
        </w:rPr>
        <w:t>Thời gian và địa điểm trưng bày tài sản;</w:t>
      </w:r>
    </w:p>
    <w:p w14:paraId="054585EA" w14:textId="7A4DA9B5" w:rsidR="00CC4908" w:rsidRDefault="00CC4908" w:rsidP="00CC4908">
      <w:pPr>
        <w:pStyle w:val="ListParagraph"/>
        <w:numPr>
          <w:ilvl w:val="0"/>
          <w:numId w:val="11"/>
        </w:numPr>
        <w:jc w:val="both"/>
        <w:rPr>
          <w:rFonts w:ascii="Times New Roman" w:hAnsi="Times New Roman" w:cs="Times New Roman"/>
          <w:sz w:val="24"/>
          <w:szCs w:val="24"/>
          <w:lang w:val="vi-VN"/>
        </w:rPr>
      </w:pPr>
      <w:r>
        <w:rPr>
          <w:rFonts w:ascii="Times New Roman" w:hAnsi="Times New Roman" w:cs="Times New Roman"/>
          <w:sz w:val="24"/>
          <w:szCs w:val="24"/>
          <w:lang w:val="vi-VN"/>
        </w:rPr>
        <w:t>Thời gian và địa điểm tham khảo hồ sơ tài sản;</w:t>
      </w:r>
    </w:p>
    <w:p w14:paraId="10746DBC" w14:textId="039DBBEA" w:rsidR="00CC4908" w:rsidRDefault="00CC4908" w:rsidP="00CC4908">
      <w:pPr>
        <w:pStyle w:val="ListParagraph"/>
        <w:numPr>
          <w:ilvl w:val="0"/>
          <w:numId w:val="11"/>
        </w:numPr>
        <w:jc w:val="both"/>
        <w:rPr>
          <w:rFonts w:ascii="Times New Roman" w:hAnsi="Times New Roman" w:cs="Times New Roman"/>
          <w:sz w:val="24"/>
          <w:szCs w:val="24"/>
          <w:lang w:val="vi-VN"/>
        </w:rPr>
      </w:pPr>
      <w:r>
        <w:rPr>
          <w:rFonts w:ascii="Times New Roman" w:hAnsi="Times New Roman" w:cs="Times New Roman"/>
          <w:sz w:val="24"/>
          <w:szCs w:val="24"/>
          <w:lang w:val="vi-VN"/>
        </w:rPr>
        <w:t>Thời gian và địa điểm đăng ký mua tài sản;</w:t>
      </w:r>
    </w:p>
    <w:p w14:paraId="553EA7B8" w14:textId="5D064E4D" w:rsidR="00CC4908" w:rsidRDefault="00CC4908" w:rsidP="00CC4908">
      <w:pPr>
        <w:pStyle w:val="ListParagraph"/>
        <w:numPr>
          <w:ilvl w:val="0"/>
          <w:numId w:val="11"/>
        </w:numPr>
        <w:jc w:val="both"/>
        <w:rPr>
          <w:rFonts w:ascii="Times New Roman" w:hAnsi="Times New Roman" w:cs="Times New Roman"/>
          <w:sz w:val="24"/>
          <w:szCs w:val="24"/>
          <w:lang w:val="vi-VN"/>
        </w:rPr>
      </w:pPr>
      <w:r>
        <w:rPr>
          <w:rFonts w:ascii="Times New Roman" w:hAnsi="Times New Roman" w:cs="Times New Roman"/>
          <w:sz w:val="24"/>
          <w:szCs w:val="24"/>
          <w:lang w:val="vi-VN"/>
        </w:rPr>
        <w:t>Thời gian và cách thức tiến hành thủ tục chuyển giao quyền</w:t>
      </w:r>
      <w:r w:rsidR="00C94FF6">
        <w:rPr>
          <w:rFonts w:ascii="Times New Roman" w:hAnsi="Times New Roman" w:cs="Times New Roman"/>
          <w:sz w:val="24"/>
          <w:szCs w:val="24"/>
          <w:lang w:val="vi-VN"/>
        </w:rPr>
        <w:t xml:space="preserve"> sở hữu tài sản.</w:t>
      </w:r>
    </w:p>
    <w:p w14:paraId="55F6CD71" w14:textId="29F660CA" w:rsidR="00C94FF6" w:rsidRPr="00C94FF6" w:rsidRDefault="00C94FF6" w:rsidP="00C94FF6">
      <w:pPr>
        <w:pStyle w:val="ListParagraph"/>
        <w:numPr>
          <w:ilvl w:val="0"/>
          <w:numId w:val="10"/>
        </w:numPr>
        <w:jc w:val="both"/>
        <w:rPr>
          <w:rFonts w:ascii="Times New Roman" w:hAnsi="Times New Roman" w:cs="Times New Roman"/>
          <w:sz w:val="24"/>
          <w:szCs w:val="24"/>
          <w:lang w:val="vi-VN"/>
        </w:rPr>
      </w:pPr>
      <w:r>
        <w:rPr>
          <w:rFonts w:ascii="Times New Roman" w:hAnsi="Times New Roman" w:cs="Times New Roman"/>
          <w:sz w:val="24"/>
          <w:szCs w:val="24"/>
          <w:lang w:val="vi-VN"/>
        </w:rPr>
        <w:t>Đăng ký tham gia đấu giá</w:t>
      </w:r>
    </w:p>
    <w:p w14:paraId="53F5AE87" w14:textId="070AAB54" w:rsidR="007301AF" w:rsidRDefault="0044745B" w:rsidP="0044745B">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Đấu giá viên được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phân công tổ chức cuộc đấu giá cài đặt thời gian cho Khách hàng đăng ký tham gia đấu giá trên Website theo quy định trong từng Quy chế đấu giá cụ thể do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ban hành.</w:t>
      </w:r>
    </w:p>
    <w:p w14:paraId="3F5B64F2" w14:textId="443015D5" w:rsidR="0044745B" w:rsidRDefault="0044745B" w:rsidP="0044745B">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Tiền đăng ký tham gia đấu giá Tài sản: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quy định trong từng Quy chế đấu giá cụ thể.</w:t>
      </w:r>
    </w:p>
    <w:p w14:paraId="03C27655" w14:textId="7277CB3C" w:rsidR="0044745B" w:rsidRDefault="0044745B" w:rsidP="0044745B">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Điều kiện chung của tài khoản tham gia đấu giá: Khách hàng tham gia đấu giá trên Website phải đăng ký tài khoản, cung cấp đủ các thông tin được yêu cầu. Sau khi tài khoản được phê duyệt, Khách hàng </w:t>
      </w:r>
      <w:r w:rsidR="00016635">
        <w:rPr>
          <w:rFonts w:ascii="Times New Roman" w:hAnsi="Times New Roman" w:cs="Times New Roman"/>
          <w:sz w:val="24"/>
          <w:szCs w:val="24"/>
        </w:rPr>
        <w:t>mới đủ điều kiện đăng ký tham gia đấu giá trên Website.</w:t>
      </w:r>
    </w:p>
    <w:p w14:paraId="78BCBF18" w14:textId="0D5D7E57" w:rsidR="00016635" w:rsidRDefault="00016635" w:rsidP="00016635">
      <w:pPr>
        <w:jc w:val="both"/>
        <w:rPr>
          <w:rFonts w:ascii="Times New Roman" w:hAnsi="Times New Roman" w:cs="Times New Roman"/>
          <w:sz w:val="24"/>
          <w:szCs w:val="24"/>
        </w:rPr>
      </w:pPr>
      <w:r>
        <w:rPr>
          <w:rFonts w:ascii="Times New Roman" w:hAnsi="Times New Roman" w:cs="Times New Roman"/>
          <w:sz w:val="24"/>
          <w:szCs w:val="24"/>
        </w:rPr>
        <w:t>Điều 9. Khoản tiền đặt trước:</w:t>
      </w:r>
    </w:p>
    <w:p w14:paraId="56C47A3D" w14:textId="6F7EA138" w:rsidR="00016635" w:rsidRDefault="00A743D5" w:rsidP="00016635">
      <w:pPr>
        <w:jc w:val="both"/>
        <w:rPr>
          <w:rFonts w:ascii="Times New Roman" w:hAnsi="Times New Roman" w:cs="Times New Roman"/>
          <w:sz w:val="24"/>
          <w:szCs w:val="24"/>
        </w:rPr>
      </w:pPr>
      <w:r>
        <w:rPr>
          <w:rFonts w:ascii="Times New Roman" w:hAnsi="Times New Roman" w:cs="Times New Roman"/>
          <w:sz w:val="24"/>
          <w:szCs w:val="24"/>
        </w:rPr>
        <w:t xml:space="preserve">Khoản tiền đặt trước được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quy định trong từng Quy chế đấu giá cụ thể.</w:t>
      </w:r>
    </w:p>
    <w:p w14:paraId="67FBD974" w14:textId="2372AC85" w:rsidR="00A743D5" w:rsidRDefault="00A743D5" w:rsidP="00016635">
      <w:pPr>
        <w:jc w:val="both"/>
        <w:rPr>
          <w:rFonts w:ascii="Times New Roman" w:hAnsi="Times New Roman" w:cs="Times New Roman"/>
          <w:sz w:val="24"/>
          <w:szCs w:val="24"/>
        </w:rPr>
      </w:pPr>
      <w:r>
        <w:rPr>
          <w:rFonts w:ascii="Times New Roman" w:hAnsi="Times New Roman" w:cs="Times New Roman"/>
          <w:sz w:val="24"/>
          <w:szCs w:val="24"/>
        </w:rPr>
        <w:t>Điều 10. Thời gian đăng ký tham gia đấu giá và khoản tiền đặt trước</w:t>
      </w:r>
      <w:r w:rsidR="0053630D">
        <w:rPr>
          <w:rFonts w:ascii="Times New Roman" w:hAnsi="Times New Roman" w:cs="Times New Roman"/>
          <w:sz w:val="24"/>
          <w:szCs w:val="24"/>
        </w:rPr>
        <w:t>:</w:t>
      </w:r>
    </w:p>
    <w:p w14:paraId="01513E04" w14:textId="75536E17" w:rsidR="0053630D" w:rsidRDefault="0053630D" w:rsidP="00016635">
      <w:pPr>
        <w:jc w:val="both"/>
        <w:rPr>
          <w:rFonts w:ascii="Times New Roman" w:hAnsi="Times New Roman" w:cs="Times New Roman"/>
          <w:sz w:val="24"/>
          <w:szCs w:val="24"/>
        </w:rPr>
      </w:pPr>
      <w:r>
        <w:rPr>
          <w:rFonts w:ascii="Times New Roman" w:hAnsi="Times New Roman" w:cs="Times New Roman"/>
          <w:sz w:val="24"/>
          <w:szCs w:val="24"/>
        </w:rPr>
        <w:t>1.</w:t>
      </w:r>
      <w:r w:rsidR="00E34BC4">
        <w:rPr>
          <w:rFonts w:ascii="Times New Roman" w:hAnsi="Times New Roman" w:cs="Times New Roman"/>
          <w:sz w:val="24"/>
          <w:szCs w:val="24"/>
        </w:rPr>
        <w:t xml:space="preserve"> </w:t>
      </w:r>
      <w:r>
        <w:rPr>
          <w:rFonts w:ascii="Times New Roman" w:hAnsi="Times New Roman" w:cs="Times New Roman"/>
          <w:sz w:val="24"/>
          <w:szCs w:val="24"/>
        </w:rPr>
        <w:t>Thời gian nộp khoản tiền đặt trước:</w:t>
      </w:r>
    </w:p>
    <w:p w14:paraId="4D4D94A5" w14:textId="1CB36A49" w:rsidR="0053630D" w:rsidRDefault="0053630D" w:rsidP="00016635">
      <w:pPr>
        <w:jc w:val="both"/>
        <w:rPr>
          <w:rFonts w:ascii="Times New Roman" w:hAnsi="Times New Roman" w:cs="Times New Roman"/>
          <w:sz w:val="24"/>
          <w:szCs w:val="24"/>
        </w:rPr>
      </w:pPr>
      <w:r>
        <w:rPr>
          <w:rFonts w:ascii="Times New Roman" w:hAnsi="Times New Roman" w:cs="Times New Roman"/>
          <w:sz w:val="24"/>
          <w:szCs w:val="24"/>
        </w:rPr>
        <w:t>-</w:t>
      </w:r>
      <w:r w:rsidR="00E34BC4">
        <w:rPr>
          <w:rFonts w:ascii="Times New Roman" w:hAnsi="Times New Roman" w:cs="Times New Roman"/>
          <w:sz w:val="24"/>
          <w:szCs w:val="24"/>
        </w:rPr>
        <w:t xml:space="preserve"> </w:t>
      </w:r>
      <w:r>
        <w:rPr>
          <w:rFonts w:ascii="Times New Roman" w:hAnsi="Times New Roman" w:cs="Times New Roman"/>
          <w:sz w:val="24"/>
          <w:szCs w:val="24"/>
        </w:rPr>
        <w:t xml:space="preserve">Thời gian: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tài sản quy định trong từng Quy chế đấu giá cụ thể</w:t>
      </w:r>
      <w:r w:rsidR="00302F3E">
        <w:rPr>
          <w:rFonts w:ascii="Times New Roman" w:hAnsi="Times New Roman" w:cs="Times New Roman"/>
          <w:sz w:val="24"/>
          <w:szCs w:val="24"/>
        </w:rPr>
        <w:t>.</w:t>
      </w:r>
    </w:p>
    <w:p w14:paraId="45F79928" w14:textId="7C571540" w:rsidR="00302F3E" w:rsidRDefault="00302F3E" w:rsidP="00016635">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302F3E">
        <w:rPr>
          <w:rFonts w:ascii="Times New Roman" w:hAnsi="Times New Roman" w:cs="Times New Roman"/>
          <w:sz w:val="24"/>
          <w:szCs w:val="24"/>
          <w:lang w:val="vi-VN"/>
        </w:rPr>
        <w:t xml:space="preserve">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tài sản cung cấp chỉ dẫn nộp tiền đặt trước cho khách hàng</w:t>
      </w:r>
      <w:r w:rsidR="00E34BC4">
        <w:rPr>
          <w:rFonts w:ascii="Times New Roman" w:hAnsi="Times New Roman" w:cs="Times New Roman"/>
          <w:sz w:val="24"/>
          <w:szCs w:val="24"/>
        </w:rPr>
        <w:t>.</w:t>
      </w:r>
    </w:p>
    <w:p w14:paraId="33D73B27" w14:textId="2A0124CC" w:rsidR="00E34BC4" w:rsidRDefault="00E34BC4" w:rsidP="00016635">
      <w:pPr>
        <w:jc w:val="both"/>
        <w:rPr>
          <w:rFonts w:ascii="Times New Roman" w:hAnsi="Times New Roman" w:cs="Times New Roman"/>
          <w:sz w:val="24"/>
          <w:szCs w:val="24"/>
        </w:rPr>
      </w:pPr>
      <w:r>
        <w:rPr>
          <w:rFonts w:ascii="Times New Roman" w:hAnsi="Times New Roman" w:cs="Times New Roman"/>
          <w:sz w:val="24"/>
          <w:szCs w:val="24"/>
        </w:rPr>
        <w:t>2. Thời gian đăng ký tham gia đấu giá</w:t>
      </w:r>
    </w:p>
    <w:p w14:paraId="08ED7B62" w14:textId="534F1BA8" w:rsidR="00E34BC4" w:rsidRDefault="00E34BC4" w:rsidP="00016635">
      <w:pPr>
        <w:jc w:val="both"/>
        <w:rPr>
          <w:rFonts w:ascii="Times New Roman" w:hAnsi="Times New Roman" w:cs="Times New Roman"/>
          <w:sz w:val="24"/>
          <w:szCs w:val="24"/>
        </w:rPr>
      </w:pPr>
      <w:r>
        <w:rPr>
          <w:rFonts w:ascii="Times New Roman" w:hAnsi="Times New Roman" w:cs="Times New Roman"/>
          <w:sz w:val="24"/>
          <w:szCs w:val="24"/>
        </w:rPr>
        <w:t>-</w:t>
      </w:r>
      <w:r w:rsidRPr="00E34BC4">
        <w:rPr>
          <w:rFonts w:ascii="Times New Roman" w:hAnsi="Times New Roman" w:cs="Times New Roman"/>
          <w:sz w:val="24"/>
          <w:szCs w:val="24"/>
          <w:lang w:val="vi-VN"/>
        </w:rPr>
        <w:t xml:space="preserve">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quy định trong từng Quy chế đấu giá cụ thể</w:t>
      </w:r>
    </w:p>
    <w:p w14:paraId="1CE4F03F" w14:textId="7216C1C6" w:rsidR="00E34BC4" w:rsidRDefault="00E34BC4" w:rsidP="00016635">
      <w:pPr>
        <w:jc w:val="both"/>
        <w:rPr>
          <w:rFonts w:ascii="Times New Roman" w:hAnsi="Times New Roman" w:cs="Times New Roman"/>
          <w:sz w:val="24"/>
          <w:szCs w:val="24"/>
        </w:rPr>
      </w:pPr>
      <w:r>
        <w:rPr>
          <w:rFonts w:ascii="Times New Roman" w:hAnsi="Times New Roman" w:cs="Times New Roman"/>
          <w:sz w:val="24"/>
          <w:szCs w:val="24"/>
        </w:rPr>
        <w:t>Điều 11. Thời gian, địa điểm xem tài sản và thời gian trả giá trực tuyến:</w:t>
      </w:r>
    </w:p>
    <w:p w14:paraId="6E14AD55" w14:textId="37F70554" w:rsidR="00E34BC4" w:rsidRDefault="00E34BC4" w:rsidP="00016635">
      <w:pPr>
        <w:jc w:val="both"/>
        <w:rPr>
          <w:rFonts w:ascii="Times New Roman" w:hAnsi="Times New Roman" w:cs="Times New Roman"/>
          <w:sz w:val="24"/>
          <w:szCs w:val="24"/>
        </w:rPr>
      </w:pP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hoặc Người có tài sản tổ chức cho người tham gia đấu giá đến xem tài sản đấu giá. Thời gian và địa điểm xem tài sản: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quy định trong từng Quy chế đấu giá cụ thể.</w:t>
      </w:r>
    </w:p>
    <w:p w14:paraId="1A943D50" w14:textId="0CC9A26D" w:rsidR="00E34BC4" w:rsidRDefault="00E34BC4" w:rsidP="00016635">
      <w:pPr>
        <w:jc w:val="both"/>
        <w:rPr>
          <w:rFonts w:ascii="Times New Roman" w:hAnsi="Times New Roman" w:cs="Times New Roman"/>
          <w:sz w:val="24"/>
          <w:szCs w:val="24"/>
        </w:rPr>
      </w:pPr>
      <w:r>
        <w:rPr>
          <w:rFonts w:ascii="Times New Roman" w:hAnsi="Times New Roman" w:cs="Times New Roman"/>
          <w:sz w:val="24"/>
          <w:szCs w:val="24"/>
        </w:rPr>
        <w:t xml:space="preserve">Thời gian tổ chức trả giá trong cuộc đấu giá trực tuyến: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quy định trong từng Quy chế đấu giá cụ thể.</w:t>
      </w:r>
    </w:p>
    <w:p w14:paraId="2E68E626" w14:textId="0066FFEF" w:rsidR="00E34BC4" w:rsidRDefault="00E34BC4" w:rsidP="00016635">
      <w:pPr>
        <w:jc w:val="both"/>
        <w:rPr>
          <w:rFonts w:ascii="Times New Roman" w:hAnsi="Times New Roman" w:cs="Times New Roman"/>
          <w:sz w:val="24"/>
          <w:szCs w:val="24"/>
        </w:rPr>
      </w:pPr>
      <w:r>
        <w:rPr>
          <w:rFonts w:ascii="Times New Roman" w:hAnsi="Times New Roman" w:cs="Times New Roman"/>
          <w:sz w:val="24"/>
          <w:szCs w:val="24"/>
        </w:rPr>
        <w:t>Điều 12. Trình tự đấu giá</w:t>
      </w:r>
    </w:p>
    <w:p w14:paraId="0A75310B" w14:textId="4BF7972B" w:rsidR="00E34BC4" w:rsidRDefault="00B10064" w:rsidP="00016635">
      <w:pPr>
        <w:jc w:val="both"/>
        <w:rPr>
          <w:rFonts w:ascii="Times New Roman" w:hAnsi="Times New Roman" w:cs="Times New Roman"/>
          <w:sz w:val="24"/>
          <w:szCs w:val="24"/>
        </w:rPr>
      </w:pPr>
      <w:r>
        <w:rPr>
          <w:rFonts w:ascii="Times New Roman" w:hAnsi="Times New Roman" w:cs="Times New Roman"/>
          <w:sz w:val="24"/>
          <w:szCs w:val="24"/>
        </w:rPr>
        <w:t>Người tham gia đấu giá sử dụng tài khoản của mình và thực hiện việc trả giá theo phương thức đấu giá, thời điểm bắt đầu tiến hành đấu giá và thời điểm kết thúc đấu giá, bước gia đã được công bố trong từng Quy chế đấu giá cụ thể.</w:t>
      </w:r>
    </w:p>
    <w:p w14:paraId="746F24A9" w14:textId="6044AFCD" w:rsidR="00B10064" w:rsidRDefault="00B10064" w:rsidP="00016635">
      <w:pPr>
        <w:jc w:val="both"/>
        <w:rPr>
          <w:rFonts w:ascii="Times New Roman" w:hAnsi="Times New Roman" w:cs="Times New Roman"/>
          <w:sz w:val="24"/>
          <w:szCs w:val="24"/>
        </w:rPr>
      </w:pPr>
      <w:r>
        <w:rPr>
          <w:rFonts w:ascii="Times New Roman" w:hAnsi="Times New Roman" w:cs="Times New Roman"/>
          <w:sz w:val="24"/>
          <w:szCs w:val="24"/>
        </w:rPr>
        <w:t>Điều 13. Xác định người mua hàng</w:t>
      </w:r>
    </w:p>
    <w:p w14:paraId="461941EF" w14:textId="1F6E050C" w:rsidR="00B10064" w:rsidRDefault="003B6C04" w:rsidP="00B10064">
      <w:pPr>
        <w:jc w:val="both"/>
        <w:rPr>
          <w:rFonts w:ascii="Times New Roman" w:hAnsi="Times New Roman" w:cs="Times New Roman"/>
          <w:sz w:val="24"/>
          <w:szCs w:val="24"/>
        </w:rPr>
      </w:pPr>
      <w:r>
        <w:rPr>
          <w:rFonts w:ascii="Times New Roman" w:hAnsi="Times New Roman" w:cs="Times New Roman"/>
          <w:sz w:val="24"/>
          <w:szCs w:val="24"/>
        </w:rPr>
        <w:t>1. Đối với phương thức trả giá lên tài sản là hàng hóa, người mua hàng là người đầu tiên có mức trả giá sau cùng cao hơn giá của người trước và cao hơn mức giá chấp nhận bán, được hệ thống thông tin của thương nhân, tổ chức cung cấp dịch vụ đấu giá trực tuyến ghi nhận trước thời điểm kết thúc đấu giá.</w:t>
      </w:r>
    </w:p>
    <w:p w14:paraId="041DB470" w14:textId="6D8E3D0B" w:rsidR="003B6C04" w:rsidRDefault="003B6C04" w:rsidP="00B10064">
      <w:pPr>
        <w:jc w:val="both"/>
        <w:rPr>
          <w:rFonts w:ascii="Times New Roman" w:hAnsi="Times New Roman" w:cs="Times New Roman"/>
          <w:sz w:val="24"/>
          <w:szCs w:val="24"/>
        </w:rPr>
      </w:pPr>
      <w:r>
        <w:rPr>
          <w:rFonts w:ascii="Times New Roman" w:hAnsi="Times New Roman" w:cs="Times New Roman"/>
          <w:sz w:val="24"/>
          <w:szCs w:val="24"/>
        </w:rPr>
        <w:t>2. Trường hợp có nhiều người</w:t>
      </w:r>
      <w:r w:rsidR="00CC5634">
        <w:rPr>
          <w:rFonts w:ascii="Times New Roman" w:hAnsi="Times New Roman" w:cs="Times New Roman"/>
          <w:sz w:val="24"/>
          <w:szCs w:val="24"/>
        </w:rPr>
        <w:t xml:space="preserve"> đồng thời trả mức giá cuối cùng đối với phương thức trả giá lên hoặc mức giá đầu tiên đối với phương thức đặt giá xuống, người bán phải tổ chức rút thăm giữa những người đó để quyết định người mua hàng.</w:t>
      </w:r>
    </w:p>
    <w:p w14:paraId="04C8CF34" w14:textId="258CCC4D" w:rsidR="00CC5634" w:rsidRDefault="00CC5634" w:rsidP="00B10064">
      <w:pPr>
        <w:jc w:val="both"/>
        <w:rPr>
          <w:rFonts w:ascii="Times New Roman" w:hAnsi="Times New Roman" w:cs="Times New Roman"/>
          <w:sz w:val="24"/>
          <w:szCs w:val="24"/>
        </w:rPr>
      </w:pPr>
      <w:r>
        <w:rPr>
          <w:rFonts w:ascii="Times New Roman" w:hAnsi="Times New Roman" w:cs="Times New Roman"/>
          <w:sz w:val="24"/>
          <w:szCs w:val="24"/>
        </w:rPr>
        <w:t>Điều 14. Thông báo kết quả đấu giá</w:t>
      </w:r>
    </w:p>
    <w:p w14:paraId="25867480" w14:textId="39525C07" w:rsidR="00CC5634" w:rsidRPr="00CC5634" w:rsidRDefault="00CC5634" w:rsidP="00CC5634">
      <w:pPr>
        <w:jc w:val="both"/>
        <w:rPr>
          <w:rFonts w:ascii="Times New Roman" w:hAnsi="Times New Roman" w:cs="Times New Roman"/>
          <w:sz w:val="24"/>
          <w:szCs w:val="24"/>
        </w:rPr>
      </w:pPr>
      <w:r>
        <w:rPr>
          <w:rFonts w:ascii="Times New Roman" w:hAnsi="Times New Roman" w:cs="Times New Roman"/>
          <w:sz w:val="24"/>
          <w:szCs w:val="24"/>
        </w:rPr>
        <w:t xml:space="preserve">1. </w:t>
      </w:r>
      <w:r w:rsidRPr="00CC5634">
        <w:rPr>
          <w:rFonts w:ascii="Times New Roman" w:hAnsi="Times New Roman" w:cs="Times New Roman"/>
          <w:sz w:val="24"/>
          <w:szCs w:val="24"/>
          <w:lang w:val="vi-VN"/>
        </w:rPr>
        <w:t>Công ty Đấu giá Hợp danh Toàn Cầu</w:t>
      </w:r>
      <w:r w:rsidRPr="00CC5634">
        <w:rPr>
          <w:rFonts w:ascii="Times New Roman" w:hAnsi="Times New Roman" w:cs="Times New Roman"/>
          <w:sz w:val="24"/>
          <w:szCs w:val="24"/>
        </w:rPr>
        <w:t xml:space="preserve"> lập thông báo kết quả đấu giá hàng hóa ngay sau thời điểm kết thúc đấu giá, kể cả trong trường hợp đấu giá không thành.</w:t>
      </w:r>
    </w:p>
    <w:p w14:paraId="135259D6" w14:textId="05C170B5" w:rsidR="00CC5634" w:rsidRDefault="00CC5634" w:rsidP="00CC5634">
      <w:pPr>
        <w:jc w:val="both"/>
        <w:rPr>
          <w:rFonts w:ascii="Times New Roman" w:hAnsi="Times New Roman" w:cs="Times New Roman"/>
          <w:sz w:val="24"/>
          <w:szCs w:val="24"/>
        </w:rPr>
      </w:pPr>
      <w:r>
        <w:rPr>
          <w:rFonts w:ascii="Times New Roman" w:hAnsi="Times New Roman" w:cs="Times New Roman"/>
          <w:sz w:val="24"/>
          <w:szCs w:val="24"/>
        </w:rPr>
        <w:t xml:space="preserve">2. Thông báo phải ghi rõ các thông tin về tài sản, </w:t>
      </w:r>
      <w:r w:rsidR="00C33F70">
        <w:rPr>
          <w:rFonts w:ascii="Times New Roman" w:hAnsi="Times New Roman" w:cs="Times New Roman"/>
          <w:sz w:val="24"/>
          <w:szCs w:val="24"/>
        </w:rPr>
        <w:t>mức giá cuối cùng được trả, thời điểm hệ thống nhận được mức trả giá cuối cùng, thông tin liên hệ của Người trúng đấu giá.</w:t>
      </w:r>
    </w:p>
    <w:p w14:paraId="690D87CC" w14:textId="69F86D2D" w:rsidR="00C33F70" w:rsidRDefault="00C60798" w:rsidP="00CC5634">
      <w:pPr>
        <w:jc w:val="both"/>
        <w:rPr>
          <w:rFonts w:ascii="Times New Roman" w:hAnsi="Times New Roman" w:cs="Times New Roman"/>
          <w:sz w:val="24"/>
          <w:szCs w:val="24"/>
        </w:rPr>
      </w:pPr>
      <w:r>
        <w:rPr>
          <w:rFonts w:ascii="Times New Roman" w:hAnsi="Times New Roman" w:cs="Times New Roman"/>
          <w:sz w:val="24"/>
          <w:szCs w:val="24"/>
        </w:rPr>
        <w:t>3. Đối với tài sản mà theo quy định của pháp luật phải đăng ký quyền sở hữu, thông báo kết quả đấu giá tài sản là căn cứ để lập hợp đồng mua bán tài sản đấu giá và thực hiện các thủ tục có liên quan để chuyển quyền sở hữu đối với tài sản đó.</w:t>
      </w:r>
    </w:p>
    <w:p w14:paraId="7A813D19" w14:textId="4F4A321D" w:rsidR="00C60798" w:rsidRDefault="00C60798" w:rsidP="00CC5634">
      <w:pPr>
        <w:jc w:val="both"/>
        <w:rPr>
          <w:rFonts w:ascii="Times New Roman" w:hAnsi="Times New Roman" w:cs="Times New Roman"/>
          <w:sz w:val="24"/>
          <w:szCs w:val="24"/>
        </w:rPr>
      </w:pPr>
      <w:r>
        <w:rPr>
          <w:rFonts w:ascii="Times New Roman" w:hAnsi="Times New Roman" w:cs="Times New Roman"/>
          <w:sz w:val="24"/>
          <w:szCs w:val="24"/>
        </w:rPr>
        <w:t>4. Thông báo kết quả đấu giá sẽ được gửi về địa chỉ điện tử của Người có tài sản và người trúng đấu giá.</w:t>
      </w:r>
    </w:p>
    <w:p w14:paraId="6C71631E" w14:textId="3BD183F7" w:rsidR="00C60798" w:rsidRDefault="00C60798" w:rsidP="00CC5634">
      <w:pPr>
        <w:jc w:val="both"/>
        <w:rPr>
          <w:rFonts w:ascii="Times New Roman" w:hAnsi="Times New Roman" w:cs="Times New Roman"/>
          <w:sz w:val="24"/>
          <w:szCs w:val="24"/>
        </w:rPr>
      </w:pPr>
      <w:r>
        <w:rPr>
          <w:rFonts w:ascii="Times New Roman" w:hAnsi="Times New Roman" w:cs="Times New Roman"/>
          <w:sz w:val="24"/>
          <w:szCs w:val="24"/>
        </w:rPr>
        <w:t xml:space="preserve">5. </w:t>
      </w:r>
      <w:r w:rsidR="00EC107E">
        <w:rPr>
          <w:rFonts w:ascii="Times New Roman" w:hAnsi="Times New Roman" w:cs="Times New Roman"/>
          <w:sz w:val="24"/>
          <w:szCs w:val="24"/>
        </w:rPr>
        <w:t>Trường hợp có nhiều người đồng thời trả mức giá cuối cùng đối với phương thức trả giá lên</w:t>
      </w:r>
      <w:r w:rsidR="00830C3F">
        <w:rPr>
          <w:rFonts w:ascii="Times New Roman" w:hAnsi="Times New Roman" w:cs="Times New Roman"/>
          <w:sz w:val="24"/>
          <w:szCs w:val="24"/>
        </w:rPr>
        <w:t xml:space="preserve">, hệ thống phải gửi thông báo đến tất cả những người này và yêu cầu họ thực hiện rút thăm để quyết định người mua. Hình thức tổ chức rút thăm do </w:t>
      </w:r>
      <w:r w:rsidR="00830C3F" w:rsidRPr="0010127A">
        <w:rPr>
          <w:rFonts w:ascii="Times New Roman" w:hAnsi="Times New Roman" w:cs="Times New Roman"/>
          <w:sz w:val="24"/>
          <w:szCs w:val="24"/>
          <w:lang w:val="vi-VN"/>
        </w:rPr>
        <w:t>Công ty Đấu giá Hợp danh Toàn Cầu</w:t>
      </w:r>
      <w:r w:rsidR="00830C3F">
        <w:rPr>
          <w:rFonts w:ascii="Times New Roman" w:hAnsi="Times New Roman" w:cs="Times New Roman"/>
          <w:sz w:val="24"/>
          <w:szCs w:val="24"/>
        </w:rPr>
        <w:t xml:space="preserve"> quyết định.</w:t>
      </w:r>
    </w:p>
    <w:p w14:paraId="6FC08055" w14:textId="1AA46FE1" w:rsidR="00830C3F" w:rsidRDefault="00830C3F" w:rsidP="00830C3F">
      <w:pPr>
        <w:jc w:val="center"/>
        <w:rPr>
          <w:rFonts w:ascii="Times New Roman" w:hAnsi="Times New Roman" w:cs="Times New Roman"/>
          <w:sz w:val="24"/>
          <w:szCs w:val="24"/>
        </w:rPr>
      </w:pPr>
      <w:r>
        <w:rPr>
          <w:rFonts w:ascii="Times New Roman" w:hAnsi="Times New Roman" w:cs="Times New Roman"/>
          <w:sz w:val="24"/>
          <w:szCs w:val="24"/>
        </w:rPr>
        <w:lastRenderedPageBreak/>
        <w:t>CHƯƠNG IV -  QUY TRÌNH THANH TOÁN</w:t>
      </w:r>
    </w:p>
    <w:p w14:paraId="3164D4C5" w14:textId="2F04B37E" w:rsidR="00830C3F" w:rsidRDefault="00E06080" w:rsidP="00CC5634">
      <w:pPr>
        <w:jc w:val="both"/>
        <w:rPr>
          <w:rFonts w:ascii="Times New Roman" w:hAnsi="Times New Roman" w:cs="Times New Roman"/>
          <w:sz w:val="24"/>
          <w:szCs w:val="24"/>
        </w:rPr>
      </w:pPr>
      <w:r>
        <w:rPr>
          <w:rFonts w:ascii="Times New Roman" w:hAnsi="Times New Roman" w:cs="Times New Roman"/>
          <w:sz w:val="24"/>
          <w:szCs w:val="24"/>
        </w:rPr>
        <w:t xml:space="preserve">Điều 15. Phương </w:t>
      </w:r>
      <w:r w:rsidR="00D76C24">
        <w:rPr>
          <w:rFonts w:ascii="Times New Roman" w:hAnsi="Times New Roman" w:cs="Times New Roman"/>
          <w:sz w:val="24"/>
          <w:szCs w:val="24"/>
        </w:rPr>
        <w:t>thức thanh toán lệ phí đăng ký và tiền đặt trước tham gia đấu giá tài sản</w:t>
      </w:r>
    </w:p>
    <w:p w14:paraId="6266AC5B" w14:textId="76FE8A69" w:rsidR="00D76C24" w:rsidRDefault="00D76C24" w:rsidP="00CC5634">
      <w:pPr>
        <w:jc w:val="both"/>
        <w:rPr>
          <w:rFonts w:ascii="Times New Roman" w:hAnsi="Times New Roman" w:cs="Times New Roman"/>
          <w:sz w:val="24"/>
          <w:szCs w:val="24"/>
        </w:rPr>
      </w:pPr>
      <w:r>
        <w:rPr>
          <w:rFonts w:ascii="Times New Roman" w:hAnsi="Times New Roman" w:cs="Times New Roman"/>
          <w:sz w:val="24"/>
          <w:szCs w:val="24"/>
        </w:rPr>
        <w:t>1. Hình thức thanh toán lệ phí đăng ký tham gia đấu giá và tiền đặt trước: Chuyển khoản qua ngân hàng.</w:t>
      </w:r>
    </w:p>
    <w:p w14:paraId="57317510" w14:textId="52E96A4F" w:rsidR="00D76C24" w:rsidRDefault="00D76C24" w:rsidP="00CC5634">
      <w:pPr>
        <w:jc w:val="both"/>
        <w:rPr>
          <w:rFonts w:ascii="Times New Roman" w:hAnsi="Times New Roman" w:cs="Times New Roman"/>
          <w:sz w:val="24"/>
          <w:szCs w:val="24"/>
        </w:rPr>
      </w:pPr>
      <w:r>
        <w:rPr>
          <w:rFonts w:ascii="Times New Roman" w:hAnsi="Times New Roman" w:cs="Times New Roman"/>
          <w:sz w:val="24"/>
          <w:szCs w:val="24"/>
        </w:rPr>
        <w:t>2. Quy trình thanh toán</w:t>
      </w:r>
    </w:p>
    <w:p w14:paraId="2D6FCE7F" w14:textId="31DE2D38" w:rsidR="00B92751" w:rsidRDefault="00D76C24" w:rsidP="00CC5634">
      <w:pPr>
        <w:jc w:val="both"/>
        <w:rPr>
          <w:rFonts w:ascii="Times New Roman" w:hAnsi="Times New Roman" w:cs="Times New Roman"/>
          <w:sz w:val="24"/>
          <w:szCs w:val="24"/>
        </w:rPr>
      </w:pPr>
      <w:r>
        <w:rPr>
          <w:rFonts w:ascii="Times New Roman" w:hAnsi="Times New Roman" w:cs="Times New Roman"/>
          <w:sz w:val="24"/>
          <w:szCs w:val="24"/>
        </w:rPr>
        <w:t xml:space="preserve">a. Khách hàng có thể chuyển khoản hay nộp tiền vào một trong các tài khoản </w:t>
      </w:r>
      <w:r w:rsidRPr="0010127A">
        <w:rPr>
          <w:rFonts w:ascii="Times New Roman" w:hAnsi="Times New Roman" w:cs="Times New Roman"/>
          <w:sz w:val="24"/>
          <w:szCs w:val="24"/>
          <w:lang w:val="vi-VN"/>
        </w:rPr>
        <w:t>Công ty Đấu giá Hợp danh Toàn Cầu</w:t>
      </w:r>
      <w:r>
        <w:rPr>
          <w:rFonts w:ascii="Times New Roman" w:hAnsi="Times New Roman" w:cs="Times New Roman"/>
          <w:sz w:val="24"/>
          <w:szCs w:val="24"/>
        </w:rPr>
        <w:t xml:space="preserve"> được công bố công khai. Sau khi đã nhận được tiền đặt trước, Đấu giá viên được </w:t>
      </w:r>
      <w:r w:rsidRPr="0010127A">
        <w:rPr>
          <w:rFonts w:ascii="Times New Roman" w:hAnsi="Times New Roman" w:cs="Times New Roman"/>
          <w:sz w:val="24"/>
          <w:szCs w:val="24"/>
          <w:lang w:val="vi-VN"/>
        </w:rPr>
        <w:t>Công ty Đấu giá Hợp danh Toàn Cầu</w:t>
      </w:r>
      <w:r w:rsidR="00B92751">
        <w:rPr>
          <w:rFonts w:ascii="Times New Roman" w:hAnsi="Times New Roman" w:cs="Times New Roman"/>
          <w:sz w:val="24"/>
          <w:szCs w:val="24"/>
        </w:rPr>
        <w:t xml:space="preserve"> phân công tổ chức cuộc đấu giá phê duyệt cho Khách hàng quyền tham gia trả giá.</w:t>
      </w:r>
    </w:p>
    <w:p w14:paraId="33797983" w14:textId="78251063" w:rsidR="00B92751" w:rsidRDefault="00B92751" w:rsidP="00CC5634">
      <w:pPr>
        <w:jc w:val="both"/>
        <w:rPr>
          <w:rFonts w:ascii="Times New Roman" w:hAnsi="Times New Roman" w:cs="Times New Roman"/>
          <w:sz w:val="24"/>
          <w:szCs w:val="24"/>
        </w:rPr>
      </w:pPr>
      <w:r>
        <w:rPr>
          <w:rFonts w:ascii="Times New Roman" w:hAnsi="Times New Roman" w:cs="Times New Roman"/>
          <w:sz w:val="24"/>
          <w:szCs w:val="24"/>
        </w:rPr>
        <w:t xml:space="preserve">b. </w:t>
      </w:r>
      <w:r w:rsidR="00F04232">
        <w:rPr>
          <w:rFonts w:ascii="Times New Roman" w:hAnsi="Times New Roman" w:cs="Times New Roman"/>
          <w:sz w:val="24"/>
          <w:szCs w:val="24"/>
        </w:rPr>
        <w:t xml:space="preserve">Để đảm bảo quyền lợi của Khách hàng, khi chuyển khoản hay nộp tiền, Khách hàng ghi rõ trong Nội dung chuyển khoản: theo mẫu được </w:t>
      </w:r>
      <w:r w:rsidR="00F04232" w:rsidRPr="0010127A">
        <w:rPr>
          <w:rFonts w:ascii="Times New Roman" w:hAnsi="Times New Roman" w:cs="Times New Roman"/>
          <w:sz w:val="24"/>
          <w:szCs w:val="24"/>
          <w:lang w:val="vi-VN"/>
        </w:rPr>
        <w:t>Công ty Đấu giá Hợp danh Toàn Cầu</w:t>
      </w:r>
      <w:r w:rsidR="00F04232">
        <w:rPr>
          <w:rFonts w:ascii="Times New Roman" w:hAnsi="Times New Roman" w:cs="Times New Roman"/>
          <w:sz w:val="24"/>
          <w:szCs w:val="24"/>
        </w:rPr>
        <w:t xml:space="preserve"> quy định trong Quy chế đấu giá. Mẫu nội dung chuyển khoản phải bao gồm Mã phiên đấu giá, Mã tài sản và Mã khách hàng tham gia đấu giá.</w:t>
      </w:r>
    </w:p>
    <w:p w14:paraId="40F29768" w14:textId="710441E7" w:rsidR="00F04232" w:rsidRDefault="00F04232" w:rsidP="00CC5634">
      <w:pPr>
        <w:jc w:val="both"/>
        <w:rPr>
          <w:rFonts w:ascii="Times New Roman" w:hAnsi="Times New Roman" w:cs="Times New Roman"/>
          <w:sz w:val="24"/>
          <w:szCs w:val="24"/>
        </w:rPr>
      </w:pPr>
      <w:r>
        <w:rPr>
          <w:rFonts w:ascii="Times New Roman" w:hAnsi="Times New Roman" w:cs="Times New Roman"/>
          <w:sz w:val="24"/>
          <w:szCs w:val="24"/>
        </w:rPr>
        <w:t xml:space="preserve">c. </w:t>
      </w:r>
      <w:r w:rsidR="007B3F45">
        <w:rPr>
          <w:rFonts w:ascii="Times New Roman" w:hAnsi="Times New Roman" w:cs="Times New Roman"/>
          <w:sz w:val="24"/>
          <w:szCs w:val="24"/>
        </w:rPr>
        <w:t xml:space="preserve">Sau khi hoàn tất việc chuyển khoản tiền đặt trước tham gia đấu giá. Khách hàng sẽ được Đấu giá viên do </w:t>
      </w:r>
      <w:r w:rsidR="007B3F45" w:rsidRPr="0010127A">
        <w:rPr>
          <w:rFonts w:ascii="Times New Roman" w:hAnsi="Times New Roman" w:cs="Times New Roman"/>
          <w:sz w:val="24"/>
          <w:szCs w:val="24"/>
          <w:lang w:val="vi-VN"/>
        </w:rPr>
        <w:t>Công ty Đấu giá Hợp danh Toàn Cầu</w:t>
      </w:r>
      <w:r w:rsidR="007B3F45">
        <w:rPr>
          <w:rFonts w:ascii="Times New Roman" w:hAnsi="Times New Roman" w:cs="Times New Roman"/>
          <w:sz w:val="24"/>
          <w:szCs w:val="24"/>
        </w:rPr>
        <w:t xml:space="preserve"> phân công xét duyệt điều kiện tham gia đấu giá.</w:t>
      </w:r>
    </w:p>
    <w:p w14:paraId="2D8D7087" w14:textId="35336675" w:rsidR="00781AC6" w:rsidRDefault="007B3F45" w:rsidP="00CC5634">
      <w:pPr>
        <w:jc w:val="both"/>
        <w:rPr>
          <w:rFonts w:ascii="Times New Roman" w:hAnsi="Times New Roman" w:cs="Times New Roman"/>
          <w:sz w:val="24"/>
          <w:szCs w:val="24"/>
        </w:rPr>
      </w:pPr>
      <w:r>
        <w:rPr>
          <w:rFonts w:ascii="Times New Roman" w:hAnsi="Times New Roman" w:cs="Times New Roman"/>
          <w:sz w:val="24"/>
          <w:szCs w:val="24"/>
        </w:rPr>
        <w:t xml:space="preserve">Điều 16. </w:t>
      </w:r>
      <w:r w:rsidR="00781AC6">
        <w:rPr>
          <w:rFonts w:ascii="Times New Roman" w:hAnsi="Times New Roman" w:cs="Times New Roman"/>
          <w:sz w:val="24"/>
          <w:szCs w:val="24"/>
        </w:rPr>
        <w:t>Phương thức thanh toán tiền mua tài sản đấu gía</w:t>
      </w:r>
    </w:p>
    <w:p w14:paraId="0FEE59B8" w14:textId="763E959C" w:rsidR="00781AC6" w:rsidRDefault="00781AC6" w:rsidP="00781AC6">
      <w:pPr>
        <w:jc w:val="both"/>
        <w:rPr>
          <w:rFonts w:ascii="Times New Roman" w:hAnsi="Times New Roman" w:cs="Times New Roman"/>
          <w:sz w:val="24"/>
          <w:szCs w:val="24"/>
        </w:rPr>
      </w:pPr>
      <w:r>
        <w:rPr>
          <w:rFonts w:ascii="Times New Roman" w:hAnsi="Times New Roman" w:cs="Times New Roman"/>
          <w:sz w:val="24"/>
          <w:szCs w:val="24"/>
        </w:rPr>
        <w:t>1. Việc thanh toán tiền mua tài sản đấu giá, nộp tiền trúng đấu giá sẽ thực hiện ngoài hệ thống đấu giá trực tuyến.</w:t>
      </w:r>
    </w:p>
    <w:p w14:paraId="0D627160" w14:textId="4250473C" w:rsidR="00781AC6" w:rsidRDefault="00781AC6" w:rsidP="00781AC6">
      <w:pPr>
        <w:jc w:val="both"/>
        <w:rPr>
          <w:rFonts w:ascii="Times New Roman" w:hAnsi="Times New Roman" w:cs="Times New Roman"/>
          <w:sz w:val="24"/>
          <w:szCs w:val="24"/>
        </w:rPr>
      </w:pPr>
      <w:r>
        <w:rPr>
          <w:rFonts w:ascii="Times New Roman" w:hAnsi="Times New Roman" w:cs="Times New Roman"/>
          <w:sz w:val="24"/>
          <w:szCs w:val="24"/>
        </w:rPr>
        <w:t xml:space="preserve">2. Thời gian thanh toán tiền mua tài sản đấu giá, hậu quả và hình thức xử lý việc chậm thanh toán: Được quy định trong hợp đồng mua bán/chuyển nhượng tài sản đấu giá. </w:t>
      </w:r>
      <w:r w:rsidRPr="0010127A">
        <w:rPr>
          <w:rFonts w:ascii="Times New Roman" w:hAnsi="Times New Roman" w:cs="Times New Roman"/>
          <w:sz w:val="24"/>
          <w:szCs w:val="24"/>
          <w:lang w:val="vi-VN"/>
        </w:rPr>
        <w:t>Công ty Đấu giá Hợp danh Toàn Cầu</w:t>
      </w:r>
      <w:r w:rsidR="00362083">
        <w:rPr>
          <w:rFonts w:ascii="Times New Roman" w:hAnsi="Times New Roman" w:cs="Times New Roman"/>
          <w:sz w:val="24"/>
          <w:szCs w:val="24"/>
        </w:rPr>
        <w:t xml:space="preserve"> quy định trong từng Quy chế đấu giá cụ thể.</w:t>
      </w:r>
    </w:p>
    <w:p w14:paraId="0FEA2DC1" w14:textId="70E9659E" w:rsidR="00362083" w:rsidRDefault="00362083" w:rsidP="00781AC6">
      <w:pPr>
        <w:jc w:val="both"/>
        <w:rPr>
          <w:rFonts w:ascii="Times New Roman" w:hAnsi="Times New Roman" w:cs="Times New Roman"/>
          <w:sz w:val="24"/>
          <w:szCs w:val="24"/>
        </w:rPr>
      </w:pPr>
      <w:r>
        <w:rPr>
          <w:rFonts w:ascii="Times New Roman" w:hAnsi="Times New Roman" w:cs="Times New Roman"/>
          <w:sz w:val="24"/>
          <w:szCs w:val="24"/>
        </w:rPr>
        <w:t>Điều 17. Phương thức hoàn trả tiền đặt trước</w:t>
      </w:r>
    </w:p>
    <w:p w14:paraId="44EC535D" w14:textId="610780FC" w:rsidR="00362083" w:rsidRDefault="00362083" w:rsidP="00781AC6">
      <w:pPr>
        <w:jc w:val="both"/>
        <w:rPr>
          <w:rFonts w:ascii="Times New Roman" w:hAnsi="Times New Roman" w:cs="Times New Roman"/>
          <w:sz w:val="24"/>
          <w:szCs w:val="24"/>
        </w:rPr>
      </w:pPr>
      <w:r>
        <w:rPr>
          <w:rFonts w:ascii="Times New Roman" w:hAnsi="Times New Roman" w:cs="Times New Roman"/>
          <w:sz w:val="24"/>
          <w:szCs w:val="24"/>
        </w:rPr>
        <w:t>1. Người không trúng đấu giá và không vi phạm Khoản 1, Điều 20 Quy chế đấu giá này sẽ được hoàn trả khoản tiền đặt trước, trong thời hạn 03 ngày làm việc kể từ ngày kết thúc cuộc đấu giá trực tuyến nếu không trúng đấu giá và không vi phạm Quy chế đấu giá.</w:t>
      </w:r>
    </w:p>
    <w:p w14:paraId="1DA5B68F" w14:textId="1CBE0EF3" w:rsidR="00362083" w:rsidRDefault="00362083" w:rsidP="00781AC6">
      <w:pPr>
        <w:jc w:val="both"/>
        <w:rPr>
          <w:rFonts w:ascii="Times New Roman" w:hAnsi="Times New Roman" w:cs="Times New Roman"/>
          <w:sz w:val="24"/>
          <w:szCs w:val="24"/>
        </w:rPr>
      </w:pPr>
      <w:r>
        <w:rPr>
          <w:rFonts w:ascii="Times New Roman" w:hAnsi="Times New Roman" w:cs="Times New Roman"/>
          <w:sz w:val="24"/>
          <w:szCs w:val="24"/>
        </w:rPr>
        <w:t xml:space="preserve">2. </w:t>
      </w:r>
      <w:r w:rsidR="00DC3509">
        <w:rPr>
          <w:rFonts w:ascii="Times New Roman" w:hAnsi="Times New Roman" w:cs="Times New Roman"/>
          <w:sz w:val="24"/>
          <w:szCs w:val="24"/>
        </w:rPr>
        <w:t xml:space="preserve">Tiền đặt trước sẽ được hoàn trả vào tài khoản mà Khách hàng đã đăng ký với trên Website đấu giá trực tuyến </w:t>
      </w:r>
      <w:r w:rsidR="00DC3509" w:rsidRPr="00DC3509">
        <w:rPr>
          <w:rFonts w:ascii="Times New Roman" w:hAnsi="Times New Roman" w:cs="Times New Roman"/>
          <w:sz w:val="24"/>
          <w:szCs w:val="24"/>
          <w:lang w:val="vi-VN"/>
        </w:rPr>
        <w:t>tructuyen.dgtc.com.vn</w:t>
      </w:r>
      <w:r w:rsidR="00DC3509">
        <w:rPr>
          <w:rFonts w:ascii="Times New Roman" w:hAnsi="Times New Roman" w:cs="Times New Roman"/>
          <w:sz w:val="24"/>
          <w:szCs w:val="24"/>
        </w:rPr>
        <w:t xml:space="preserve">. Khách hàng tự chịu trách nhiệm về việc cung cấp thông tin về tài khoản nhận lại tiền đặt trước. Trường hợp tài khoản nhận lại tiền đặt trước không phải là tài khoản có tên trùng với tên đã đăng ký của Khách hàng, </w:t>
      </w:r>
      <w:r w:rsidR="00DC3509" w:rsidRPr="0010127A">
        <w:rPr>
          <w:rFonts w:ascii="Times New Roman" w:hAnsi="Times New Roman" w:cs="Times New Roman"/>
          <w:sz w:val="24"/>
          <w:szCs w:val="24"/>
          <w:lang w:val="vi-VN"/>
        </w:rPr>
        <w:t>Công ty Đấu giá Hợp danh Toàn Cầu</w:t>
      </w:r>
      <w:r w:rsidR="00DC3509">
        <w:rPr>
          <w:rFonts w:ascii="Times New Roman" w:hAnsi="Times New Roman" w:cs="Times New Roman"/>
          <w:sz w:val="24"/>
          <w:szCs w:val="24"/>
        </w:rPr>
        <w:t xml:space="preserve"> cũng như Ban quản trị Website sẽ không hoàn trả tiền đặt trước vào tài khoản đó.</w:t>
      </w:r>
    </w:p>
    <w:p w14:paraId="678D7BBD" w14:textId="5FD5D8DE" w:rsidR="00DC3509" w:rsidRDefault="00C412DD" w:rsidP="00C412DD">
      <w:pPr>
        <w:jc w:val="center"/>
        <w:rPr>
          <w:rFonts w:ascii="Times New Roman" w:hAnsi="Times New Roman" w:cs="Times New Roman"/>
          <w:sz w:val="24"/>
          <w:szCs w:val="24"/>
        </w:rPr>
      </w:pPr>
      <w:r>
        <w:rPr>
          <w:rFonts w:ascii="Times New Roman" w:hAnsi="Times New Roman" w:cs="Times New Roman"/>
          <w:sz w:val="24"/>
          <w:szCs w:val="24"/>
        </w:rPr>
        <w:t>CHƯƠNG V – ĐẢM BẢO AN TOÀN GIAO DỊCH</w:t>
      </w:r>
    </w:p>
    <w:p w14:paraId="29EDA746" w14:textId="71B0DB15" w:rsidR="00C412DD" w:rsidRDefault="00C412DD" w:rsidP="00781AC6">
      <w:pPr>
        <w:jc w:val="both"/>
        <w:rPr>
          <w:rFonts w:ascii="Times New Roman" w:hAnsi="Times New Roman" w:cs="Times New Roman"/>
          <w:sz w:val="24"/>
          <w:szCs w:val="24"/>
        </w:rPr>
      </w:pPr>
      <w:r>
        <w:rPr>
          <w:rFonts w:ascii="Times New Roman" w:hAnsi="Times New Roman" w:cs="Times New Roman"/>
          <w:sz w:val="24"/>
          <w:szCs w:val="24"/>
        </w:rPr>
        <w:t>Điều 18. Cơ chế bảo đảm an toàn giao dịch</w:t>
      </w:r>
    </w:p>
    <w:p w14:paraId="21BBE9EC" w14:textId="2A98E9D2" w:rsidR="00C412DD" w:rsidRDefault="00C412DD" w:rsidP="00781AC6">
      <w:pPr>
        <w:jc w:val="both"/>
        <w:rPr>
          <w:rFonts w:ascii="Times New Roman" w:hAnsi="Times New Roman" w:cs="Times New Roman"/>
          <w:sz w:val="24"/>
          <w:szCs w:val="24"/>
        </w:rPr>
      </w:pPr>
      <w:r>
        <w:rPr>
          <w:rFonts w:ascii="Times New Roman" w:hAnsi="Times New Roman" w:cs="Times New Roman"/>
          <w:sz w:val="24"/>
          <w:szCs w:val="24"/>
        </w:rPr>
        <w:t xml:space="preserve">Website đấu giá trực tuyến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 xml:space="preserve"> xây dựng cơ chế đảm bảo an toàn giao dịch như sau:</w:t>
      </w:r>
      <w:r w:rsidR="00105FF1">
        <w:rPr>
          <w:rFonts w:ascii="Times New Roman" w:hAnsi="Times New Roman" w:cs="Times New Roman"/>
          <w:sz w:val="24"/>
          <w:szCs w:val="24"/>
        </w:rPr>
        <w:t xml:space="preserve"> </w:t>
      </w:r>
    </w:p>
    <w:p w14:paraId="523C1813" w14:textId="445A092E" w:rsidR="00C412DD" w:rsidRDefault="00206DDB" w:rsidP="00C412DD">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lastRenderedPageBreak/>
        <w:t>Quản lý thông tin của Khách hàng: Khi đăng ký tài khoản trên Website, Khách hàng phải cung cấp đầy</w:t>
      </w:r>
      <w:r w:rsidR="00D5766D">
        <w:rPr>
          <w:rFonts w:ascii="Times New Roman" w:hAnsi="Times New Roman" w:cs="Times New Roman"/>
          <w:sz w:val="24"/>
          <w:szCs w:val="24"/>
        </w:rPr>
        <w:t xml:space="preserve"> đủ các thông tin liên quan và phải hoàn toàn chịu trách nhiệm đối với các thông tin này. Các thông tin cụ thể bao gồm: thông tin về nhân thân đối với cá nhân, thông tin về tư cách pháp lý đối với thành viên là tổ chức, pháp nhân. Các thông tin này sẽ được Ban quản trị Website đưa vào dữ liệu quản lý.</w:t>
      </w:r>
    </w:p>
    <w:p w14:paraId="4D1EF277" w14:textId="54B64A41" w:rsidR="00D5766D" w:rsidRDefault="00D5766D" w:rsidP="009F4012">
      <w:pPr>
        <w:pStyle w:val="ListParagraph"/>
        <w:numPr>
          <w:ilvl w:val="0"/>
          <w:numId w:val="16"/>
        </w:numPr>
        <w:jc w:val="both"/>
        <w:rPr>
          <w:rFonts w:ascii="Times New Roman" w:hAnsi="Times New Roman" w:cs="Times New Roman"/>
          <w:sz w:val="24"/>
          <w:szCs w:val="24"/>
        </w:rPr>
      </w:pPr>
      <w:r w:rsidRPr="009F4012">
        <w:rPr>
          <w:rFonts w:ascii="Times New Roman" w:hAnsi="Times New Roman" w:cs="Times New Roman"/>
          <w:sz w:val="24"/>
          <w:szCs w:val="24"/>
        </w:rPr>
        <w:t xml:space="preserve">Cơ chế gửi khiếu nại </w:t>
      </w:r>
      <w:r w:rsidRPr="009F4012">
        <w:rPr>
          <w:rFonts w:ascii="Times New Roman" w:hAnsi="Times New Roman" w:cs="Times New Roman"/>
          <w:sz w:val="24"/>
          <w:szCs w:val="24"/>
          <w:lang w:val="vi-VN"/>
        </w:rPr>
        <w:t>Công ty Đấu giá Hợp danh Toàn Cầu</w:t>
      </w:r>
      <w:r w:rsidRPr="009F4012">
        <w:rPr>
          <w:rFonts w:ascii="Times New Roman" w:hAnsi="Times New Roman" w:cs="Times New Roman"/>
          <w:sz w:val="24"/>
          <w:szCs w:val="24"/>
        </w:rPr>
        <w:t xml:space="preserve"> </w:t>
      </w:r>
      <w:r w:rsidR="00C672D6" w:rsidRPr="009F4012">
        <w:rPr>
          <w:rFonts w:ascii="Times New Roman" w:hAnsi="Times New Roman" w:cs="Times New Roman"/>
          <w:sz w:val="24"/>
          <w:szCs w:val="24"/>
        </w:rPr>
        <w:t>dành cho các Khách hàng</w:t>
      </w:r>
      <w:r w:rsidR="007F01AA" w:rsidRPr="009F4012">
        <w:rPr>
          <w:rFonts w:ascii="Times New Roman" w:hAnsi="Times New Roman" w:cs="Times New Roman"/>
          <w:sz w:val="24"/>
          <w:szCs w:val="24"/>
        </w:rPr>
        <w:t xml:space="preserve">: Khách hàng có quyền gửi khiếu nại </w:t>
      </w:r>
      <w:r w:rsidR="007F01AA" w:rsidRPr="009F4012">
        <w:rPr>
          <w:rFonts w:ascii="Times New Roman" w:hAnsi="Times New Roman" w:cs="Times New Roman"/>
          <w:sz w:val="24"/>
          <w:szCs w:val="24"/>
          <w:lang w:val="vi-VN"/>
        </w:rPr>
        <w:t>Công ty Đấu giá Hợp danh Toàn Cầu</w:t>
      </w:r>
      <w:r w:rsidR="007F01AA" w:rsidRPr="009F4012">
        <w:rPr>
          <w:rFonts w:ascii="Times New Roman" w:hAnsi="Times New Roman" w:cs="Times New Roman"/>
          <w:sz w:val="24"/>
          <w:szCs w:val="24"/>
        </w:rPr>
        <w:t xml:space="preserve"> đến </w:t>
      </w:r>
      <w:r w:rsidR="009F4012" w:rsidRPr="009F4012">
        <w:rPr>
          <w:rFonts w:ascii="Times New Roman" w:hAnsi="Times New Roman" w:cs="Times New Roman"/>
          <w:sz w:val="24"/>
          <w:szCs w:val="24"/>
        </w:rPr>
        <w:t>B</w:t>
      </w:r>
      <w:r w:rsidR="007F01AA" w:rsidRPr="009F4012">
        <w:rPr>
          <w:rFonts w:ascii="Times New Roman" w:hAnsi="Times New Roman" w:cs="Times New Roman"/>
          <w:sz w:val="24"/>
          <w:szCs w:val="24"/>
        </w:rPr>
        <w:t xml:space="preserve">an quản trị </w:t>
      </w:r>
      <w:r w:rsidR="009F4012" w:rsidRPr="009F4012">
        <w:rPr>
          <w:rFonts w:ascii="Times New Roman" w:hAnsi="Times New Roman" w:cs="Times New Roman"/>
          <w:sz w:val="24"/>
          <w:szCs w:val="24"/>
        </w:rPr>
        <w:t>Website. Khi tiếp nhận những phản hồi này, Ban quản trị Website sẽ xác nhận lại thông tin, trường hợp đúng như phản ánh của người mua tùy theo mức độ, Ban quản trị Website sẽ có những biện pháp xử lý kịp thời nhằm bảo vệ quyền lợi của Khách hàng.</w:t>
      </w:r>
    </w:p>
    <w:p w14:paraId="69370AB5" w14:textId="590115BB" w:rsidR="009F4012" w:rsidRDefault="009F4012" w:rsidP="009F4012">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Trong trường hợp Người tham gia đấu giá, người trúng đấu giá, người có quyền, nghĩa vụ liên quan phát hiện </w:t>
      </w:r>
      <w:r w:rsidRPr="009F4012">
        <w:rPr>
          <w:rFonts w:ascii="Times New Roman" w:hAnsi="Times New Roman" w:cs="Times New Roman"/>
          <w:sz w:val="24"/>
          <w:szCs w:val="24"/>
          <w:lang w:val="vi-VN"/>
        </w:rPr>
        <w:t>Công ty Đấu giá Hợp danh Toàn Cầu</w:t>
      </w:r>
      <w:r w:rsidR="009B0D3D">
        <w:rPr>
          <w:rFonts w:ascii="Times New Roman" w:hAnsi="Times New Roman" w:cs="Times New Roman"/>
          <w:sz w:val="24"/>
          <w:szCs w:val="24"/>
        </w:rPr>
        <w:t xml:space="preserve"> có hành vi vi phạm thì có thể khiếu nại theo quy định của Luật đấu giá tài sản.</w:t>
      </w:r>
    </w:p>
    <w:p w14:paraId="19AB7AB5" w14:textId="3E3981AE" w:rsidR="009B0D3D" w:rsidRDefault="009B0D3D" w:rsidP="009B0D3D">
      <w:pPr>
        <w:jc w:val="both"/>
        <w:rPr>
          <w:rFonts w:ascii="Times New Roman" w:hAnsi="Times New Roman" w:cs="Times New Roman"/>
          <w:sz w:val="24"/>
          <w:szCs w:val="24"/>
        </w:rPr>
      </w:pPr>
      <w:r>
        <w:rPr>
          <w:rFonts w:ascii="Times New Roman" w:hAnsi="Times New Roman" w:cs="Times New Roman"/>
          <w:sz w:val="24"/>
          <w:szCs w:val="24"/>
        </w:rPr>
        <w:t>Điều 19. Chính sách bảo mật thanh toán:</w:t>
      </w:r>
    </w:p>
    <w:p w14:paraId="3F30BBAA" w14:textId="54505F9B" w:rsidR="009B0D3D" w:rsidRDefault="00552A43" w:rsidP="00552A43">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Mục đích áp dụng</w:t>
      </w:r>
    </w:p>
    <w:p w14:paraId="2A70A9F5" w14:textId="5B2F8F45" w:rsidR="00552A43" w:rsidRDefault="004F4E45" w:rsidP="004F4E45">
      <w:pPr>
        <w:jc w:val="both"/>
        <w:rPr>
          <w:rFonts w:ascii="Times New Roman" w:hAnsi="Times New Roman" w:cs="Times New Roman"/>
          <w:sz w:val="24"/>
          <w:szCs w:val="24"/>
        </w:rPr>
      </w:pPr>
      <w:r>
        <w:rPr>
          <w:rFonts w:ascii="Times New Roman" w:hAnsi="Times New Roman" w:cs="Times New Roman"/>
          <w:sz w:val="24"/>
          <w:szCs w:val="24"/>
        </w:rPr>
        <w:t xml:space="preserve">- </w:t>
      </w:r>
      <w:r w:rsidR="00552A43">
        <w:rPr>
          <w:rFonts w:ascii="Times New Roman" w:hAnsi="Times New Roman" w:cs="Times New Roman"/>
          <w:sz w:val="24"/>
          <w:szCs w:val="24"/>
        </w:rPr>
        <w:t xml:space="preserve">Hệ thống thanh toán trên Website đấu giá trực tuyến </w:t>
      </w:r>
      <w:r w:rsidR="00552A43" w:rsidRPr="00DC3509">
        <w:rPr>
          <w:rFonts w:ascii="Times New Roman" w:hAnsi="Times New Roman" w:cs="Times New Roman"/>
          <w:sz w:val="24"/>
          <w:szCs w:val="24"/>
          <w:lang w:val="vi-VN"/>
        </w:rPr>
        <w:t>tructuyen.dgtc.com.vn</w:t>
      </w:r>
      <w:r w:rsidR="00552A43">
        <w:rPr>
          <w:rFonts w:ascii="Times New Roman" w:hAnsi="Times New Roman" w:cs="Times New Roman"/>
          <w:sz w:val="24"/>
          <w:szCs w:val="24"/>
        </w:rPr>
        <w:t xml:space="preserve"> được cung cấp bởi các đối tác cổng thanh toán đã được cấp phép hoạt động </w:t>
      </w:r>
      <w:r w:rsidR="00EF1900">
        <w:rPr>
          <w:rFonts w:ascii="Times New Roman" w:hAnsi="Times New Roman" w:cs="Times New Roman"/>
          <w:sz w:val="24"/>
          <w:szCs w:val="24"/>
        </w:rPr>
        <w:t xml:space="preserve">hợp pháp chính thức tại Việt Nam, kết nối với hệ thống các Ngân hàng nội địa và Quốc tế. Theo đó, các tiêu chuẩn bảo mật thanh toán của Website đấu giá trực tuyến </w:t>
      </w:r>
      <w:r w:rsidR="00EF1900" w:rsidRPr="00DC3509">
        <w:rPr>
          <w:rFonts w:ascii="Times New Roman" w:hAnsi="Times New Roman" w:cs="Times New Roman"/>
          <w:sz w:val="24"/>
          <w:szCs w:val="24"/>
          <w:lang w:val="vi-VN"/>
        </w:rPr>
        <w:t>tructuyen.dgtc.com.vn</w:t>
      </w:r>
      <w:r w:rsidR="00EF1900">
        <w:rPr>
          <w:rFonts w:ascii="Times New Roman" w:hAnsi="Times New Roman" w:cs="Times New Roman"/>
          <w:sz w:val="24"/>
          <w:szCs w:val="24"/>
        </w:rPr>
        <w:t xml:space="preserve"> đảm bảo tuân thủ theo </w:t>
      </w:r>
      <w:r w:rsidR="00616A00">
        <w:rPr>
          <w:rFonts w:ascii="Times New Roman" w:hAnsi="Times New Roman" w:cs="Times New Roman"/>
          <w:sz w:val="24"/>
          <w:szCs w:val="24"/>
        </w:rPr>
        <w:t>các tiêu chuẩn bảo mật của Đối tác cổng thanh toán.</w:t>
      </w:r>
    </w:p>
    <w:p w14:paraId="74101B5A" w14:textId="29442EBD" w:rsidR="00616A00" w:rsidRDefault="004F4E45" w:rsidP="004F4E45">
      <w:pPr>
        <w:jc w:val="both"/>
        <w:rPr>
          <w:rFonts w:ascii="Times New Roman" w:hAnsi="Times New Roman" w:cs="Times New Roman"/>
          <w:sz w:val="24"/>
          <w:szCs w:val="24"/>
        </w:rPr>
      </w:pPr>
      <w:r>
        <w:rPr>
          <w:rFonts w:ascii="Times New Roman" w:hAnsi="Times New Roman" w:cs="Times New Roman"/>
          <w:sz w:val="24"/>
          <w:szCs w:val="24"/>
        </w:rPr>
        <w:t xml:space="preserve">- </w:t>
      </w:r>
      <w:r w:rsidR="00616A00">
        <w:rPr>
          <w:rFonts w:ascii="Times New Roman" w:hAnsi="Times New Roman" w:cs="Times New Roman"/>
          <w:sz w:val="24"/>
          <w:szCs w:val="24"/>
        </w:rPr>
        <w:t xml:space="preserve">Ngoài ra, Website đấu giá trực tuyến </w:t>
      </w:r>
      <w:r w:rsidR="00616A00" w:rsidRPr="00DC3509">
        <w:rPr>
          <w:rFonts w:ascii="Times New Roman" w:hAnsi="Times New Roman" w:cs="Times New Roman"/>
          <w:sz w:val="24"/>
          <w:szCs w:val="24"/>
          <w:lang w:val="vi-VN"/>
        </w:rPr>
        <w:t>tructuyen.dgtc.com.vn</w:t>
      </w:r>
      <w:r w:rsidR="00616A00">
        <w:rPr>
          <w:rFonts w:ascii="Times New Roman" w:hAnsi="Times New Roman" w:cs="Times New Roman"/>
          <w:sz w:val="24"/>
          <w:szCs w:val="24"/>
        </w:rPr>
        <w:t xml:space="preserve"> còn có các tiêu chuẩn bảo mật giao dịch thanh toán riêng đảm bảo an toàn tuyệt đối cho các thông tin thanh toán của khách hàng.</w:t>
      </w:r>
    </w:p>
    <w:p w14:paraId="2FCE7732" w14:textId="4A731FC7" w:rsidR="00616A00" w:rsidRDefault="00616A00" w:rsidP="00616A00">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Quy định cụ thể</w:t>
      </w:r>
    </w:p>
    <w:p w14:paraId="3D96E431" w14:textId="2E18F94C" w:rsidR="00616A00" w:rsidRDefault="00616A00" w:rsidP="00616A00">
      <w:pPr>
        <w:jc w:val="both"/>
        <w:rPr>
          <w:rFonts w:ascii="Times New Roman" w:hAnsi="Times New Roman" w:cs="Times New Roman"/>
          <w:sz w:val="24"/>
          <w:szCs w:val="24"/>
        </w:rPr>
      </w:pPr>
      <w:r>
        <w:rPr>
          <w:rFonts w:ascii="Times New Roman" w:hAnsi="Times New Roman" w:cs="Times New Roman"/>
          <w:sz w:val="24"/>
          <w:szCs w:val="24"/>
        </w:rPr>
        <w:t>Chính sách giao dịch thanh toán bằng thẻ nội địa và thẻ</w:t>
      </w:r>
      <w:r w:rsidR="004F4E45">
        <w:rPr>
          <w:rFonts w:ascii="Times New Roman" w:hAnsi="Times New Roman" w:cs="Times New Roman"/>
          <w:sz w:val="24"/>
          <w:szCs w:val="24"/>
        </w:rPr>
        <w:t xml:space="preserve"> quốc tế đảm bảo tuân thủ các tiêu chuẩn bảo mật của các Đối Tác Cổng Thanh Toán, bao gồm:</w:t>
      </w:r>
    </w:p>
    <w:p w14:paraId="0F209887" w14:textId="20FDCFDE" w:rsidR="004F4E45" w:rsidRDefault="004F4E45" w:rsidP="004F4E4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Tiêu chuẩn bảo mật dữ liệu trên internet SSL</w:t>
      </w:r>
      <w:r w:rsidR="00A628F3">
        <w:rPr>
          <w:rFonts w:ascii="Times New Roman" w:hAnsi="Times New Roman" w:cs="Times New Roman"/>
          <w:sz w:val="24"/>
          <w:szCs w:val="24"/>
        </w:rPr>
        <w:t xml:space="preserve"> (Secure Sockets Layer) do GlobalSign cấp.</w:t>
      </w:r>
    </w:p>
    <w:p w14:paraId="441C2C9F" w14:textId="6E87CCF7" w:rsidR="00A628F3" w:rsidRDefault="00A628F3" w:rsidP="004F4E4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Chứng nhận tiêu chuẩn bảo mật dữ liệu thông tin thanh toán (PCI DSS) do Trustwave cấp.</w:t>
      </w:r>
    </w:p>
    <w:p w14:paraId="6ACF1644" w14:textId="3B0043B2" w:rsidR="00A628F3" w:rsidRDefault="00070125" w:rsidP="004F4E4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Tiêu chuẩn mã hóa MD5 128 bit.</w:t>
      </w:r>
    </w:p>
    <w:p w14:paraId="1431CB86" w14:textId="1A29827A" w:rsidR="00070125" w:rsidRDefault="00070125" w:rsidP="004F4E4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Các nguyên tắc và quy định bảo mật thông tin đối </w:t>
      </w:r>
      <w:r w:rsidR="00037213">
        <w:rPr>
          <w:rFonts w:ascii="Times New Roman" w:hAnsi="Times New Roman" w:cs="Times New Roman"/>
          <w:sz w:val="24"/>
          <w:szCs w:val="24"/>
        </w:rPr>
        <w:t>với ngành tài chính ngân hàng theo quy định của pháp luật và Ngân hàng nhà nước Việt Nam.</w:t>
      </w:r>
    </w:p>
    <w:p w14:paraId="457F36D8" w14:textId="72A0FAE5" w:rsidR="00037213" w:rsidRDefault="00037213" w:rsidP="00037213">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Chính sách bảo mật giao dịch trong thanh toán của Website đấu giá trực tuyến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 xml:space="preserve"> áp dụng với khách hàng:</w:t>
      </w:r>
    </w:p>
    <w:p w14:paraId="24C609C5" w14:textId="6244223A" w:rsidR="00037213" w:rsidRDefault="00037213" w:rsidP="0003721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Thông tin Thẻ thanh toán của Khách hàng không được lưu trên hệ thống của Website đấu giá trực tuyến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 xml:space="preserve">. Khi đặt hàng và sử dụng thẻ ngân hàng để thanh toán cho đơn hàng mua trên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 Qúy khách sẽ nhập thông tin trên hệ thống của Đối Tác Cổng Thanh Toán.</w:t>
      </w:r>
    </w:p>
    <w:p w14:paraId="6AE1F325" w14:textId="6CBDA767" w:rsidR="00037213" w:rsidRDefault="00037213" w:rsidP="0003721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Khi có các vấn đề phát sinh liên quan đến việc bảo mật thông tin thẻ thanh toán, Khách hàng liên hệ với Đối tác cổng thanh toán để được giải quyết.</w:t>
      </w:r>
    </w:p>
    <w:p w14:paraId="42CC0411" w14:textId="7A6A72E1" w:rsidR="00037213" w:rsidRDefault="00037213" w:rsidP="0003721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Khách hàng truy cập vào website </w:t>
      </w:r>
      <w:r w:rsidR="003E765C">
        <w:rPr>
          <w:rFonts w:ascii="Times New Roman" w:hAnsi="Times New Roman" w:cs="Times New Roman"/>
          <w:sz w:val="24"/>
          <w:szCs w:val="24"/>
        </w:rPr>
        <w:t>thông qua giao thức HTTPS.</w:t>
      </w:r>
    </w:p>
    <w:p w14:paraId="60C62D7A" w14:textId="119FF7AF" w:rsidR="003E765C" w:rsidRDefault="003E765C" w:rsidP="0003721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Khách hàng có tùy chọn sử dụng OTP để truy cập và giao dịch.</w:t>
      </w:r>
    </w:p>
    <w:p w14:paraId="40ED9CF6" w14:textId="13C8B07A" w:rsidR="003E765C" w:rsidRDefault="003E765C" w:rsidP="0003721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Hệ thống nội bộ giữa các modules của Website đấu giá trực tuyến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 xml:space="preserve"> sử dụng các phương thức trao đổi mã hóa keys: Các hệ thống ứng dụng trao đổi dữ liệu nội bộ được mã hóa bằng bộ khóa private &amp; public key đảm bảo tính bảo mật và an toàn trọn vẹn dữ liệu.</w:t>
      </w:r>
    </w:p>
    <w:p w14:paraId="1526F64A" w14:textId="1D38459E" w:rsidR="003E765C" w:rsidRDefault="003E765C" w:rsidP="003E765C">
      <w:pPr>
        <w:jc w:val="both"/>
        <w:rPr>
          <w:rFonts w:ascii="Times New Roman" w:hAnsi="Times New Roman" w:cs="Times New Roman"/>
          <w:sz w:val="24"/>
          <w:szCs w:val="24"/>
        </w:rPr>
      </w:pPr>
      <w:r>
        <w:rPr>
          <w:rFonts w:ascii="Times New Roman" w:hAnsi="Times New Roman" w:cs="Times New Roman"/>
          <w:sz w:val="24"/>
          <w:szCs w:val="24"/>
        </w:rPr>
        <w:t>Điều 20. Cơ chế Rà soát và xác nhận thông tin chi tiết</w:t>
      </w:r>
      <w:r w:rsidR="003652A7">
        <w:rPr>
          <w:rFonts w:ascii="Times New Roman" w:hAnsi="Times New Roman" w:cs="Times New Roman"/>
          <w:sz w:val="24"/>
          <w:szCs w:val="24"/>
        </w:rPr>
        <w:t xml:space="preserve"> về từng giao dịch thanh toán trước và sau khi thực hiện thanh toán</w:t>
      </w:r>
    </w:p>
    <w:p w14:paraId="12D36E6E" w14:textId="2703C51A" w:rsidR="003652A7" w:rsidRDefault="003652A7" w:rsidP="003652A7">
      <w:pPr>
        <w:pStyle w:val="ListParagraph"/>
        <w:numPr>
          <w:ilvl w:val="0"/>
          <w:numId w:val="17"/>
        </w:numPr>
        <w:jc w:val="both"/>
        <w:rPr>
          <w:rFonts w:ascii="Times New Roman" w:hAnsi="Times New Roman" w:cs="Times New Roman"/>
          <w:sz w:val="24"/>
          <w:szCs w:val="24"/>
        </w:rPr>
      </w:pPr>
      <w:r w:rsidRPr="003652A7">
        <w:rPr>
          <w:rFonts w:ascii="Times New Roman" w:hAnsi="Times New Roman" w:cs="Times New Roman"/>
          <w:sz w:val="24"/>
          <w:szCs w:val="24"/>
        </w:rPr>
        <w:t xml:space="preserve">Website đấu giá trực tuyến </w:t>
      </w:r>
      <w:r w:rsidRPr="003652A7">
        <w:rPr>
          <w:rFonts w:ascii="Times New Roman" w:hAnsi="Times New Roman" w:cs="Times New Roman"/>
          <w:sz w:val="24"/>
          <w:szCs w:val="24"/>
          <w:lang w:val="vi-VN"/>
        </w:rPr>
        <w:t>tructuyen.dgtc.com.vn</w:t>
      </w:r>
      <w:r w:rsidR="00CB2ED6">
        <w:rPr>
          <w:rFonts w:ascii="Times New Roman" w:hAnsi="Times New Roman" w:cs="Times New Roman"/>
          <w:sz w:val="24"/>
          <w:szCs w:val="24"/>
        </w:rPr>
        <w:t xml:space="preserve"> có cơ chế cho phép khách hàng rà soát, bổ sung, sửa đổi và xác nhận nội dung giao dịch trước khi sử dụng chức năng thanh toán trực tuyến. Cơ chế rà soát và xác nhận này đáp ứng các điều kiện sau:</w:t>
      </w:r>
    </w:p>
    <w:p w14:paraId="56AD4425" w14:textId="0394AF54" w:rsidR="0052539B" w:rsidRDefault="0052539B" w:rsidP="003652A7">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Hiển thị cho khách hàng những thông tin sau:</w:t>
      </w:r>
    </w:p>
    <w:p w14:paraId="7A16D50C" w14:textId="51EB4231" w:rsidR="0052539B" w:rsidRDefault="0052539B" w:rsidP="0052539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Tên tài sản, số lượng, chất lượng, giá khởi điểm, phí đăng ký tham gia, số tiền đặt trước;</w:t>
      </w:r>
    </w:p>
    <w:p w14:paraId="4957427E" w14:textId="45DBB557" w:rsidR="0052539B" w:rsidRDefault="0052539B" w:rsidP="0052539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Hình thức đấu giá, bước giá và thời hạn đăng ký tham gia đấu giá, thời hạn nộp tiền đặt trước;</w:t>
      </w:r>
    </w:p>
    <w:p w14:paraId="18C89443" w14:textId="0C83AFFA" w:rsidR="0052539B" w:rsidRDefault="0052539B" w:rsidP="0052539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Tổng giá trị của giao dịch và các chi tiết liên quan đến phương thức thanh toán được khách hàng lựa chọn.</w:t>
      </w:r>
    </w:p>
    <w:p w14:paraId="3302AED6" w14:textId="39D5AD27" w:rsidR="0052539B" w:rsidRDefault="0052539B" w:rsidP="0052539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Những thông tin này có khả năng lưu trữ, in ấn được trên hệ thống thông tin của khách hàng và hiển thị được về sau.</w:t>
      </w:r>
    </w:p>
    <w:p w14:paraId="55607A72" w14:textId="20B35E59" w:rsidR="0052539B" w:rsidRDefault="0052539B" w:rsidP="0052539B">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Hiển thị cho khách hàng những thông tin về cách thức phê duyệt đăng ký tham gia đấu giá và thời hạn phản hồi đối với hồ sơ đăng ký tham gia đấu giá của khách hàng.</w:t>
      </w:r>
    </w:p>
    <w:p w14:paraId="1C372EFC" w14:textId="585E442B" w:rsidR="0052539B" w:rsidRDefault="0052539B" w:rsidP="0052539B">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Cho phép khách hàng </w:t>
      </w:r>
      <w:r w:rsidR="007B3A8A">
        <w:rPr>
          <w:rFonts w:ascii="Times New Roman" w:hAnsi="Times New Roman" w:cs="Times New Roman"/>
          <w:sz w:val="24"/>
          <w:szCs w:val="24"/>
        </w:rPr>
        <w:t>sau khi rà soát những thông tin nói trên được lựa chọn hủy giao dịch hoặc xác nhận thực hiện giao dịch thông qua trang web hoặc hotline.</w:t>
      </w:r>
    </w:p>
    <w:p w14:paraId="336A0A53" w14:textId="0B7D2AF9" w:rsidR="007B3A8A" w:rsidRDefault="00094475" w:rsidP="003B47DB">
      <w:pPr>
        <w:jc w:val="center"/>
        <w:rPr>
          <w:rFonts w:ascii="Times New Roman" w:hAnsi="Times New Roman" w:cs="Times New Roman"/>
          <w:sz w:val="24"/>
          <w:szCs w:val="24"/>
        </w:rPr>
      </w:pPr>
      <w:r>
        <w:rPr>
          <w:rFonts w:ascii="Times New Roman" w:hAnsi="Times New Roman" w:cs="Times New Roman"/>
          <w:sz w:val="24"/>
          <w:szCs w:val="24"/>
        </w:rPr>
        <w:t xml:space="preserve">CHƯƠNG </w:t>
      </w:r>
      <w:r w:rsidR="003B47DB">
        <w:rPr>
          <w:rFonts w:ascii="Times New Roman" w:hAnsi="Times New Roman" w:cs="Times New Roman"/>
          <w:sz w:val="24"/>
          <w:szCs w:val="24"/>
        </w:rPr>
        <w:t>VI – CHÍNH SÁCH BẢO VỆ THÔNG TIN CỦA KHÁCH HÀNG</w:t>
      </w:r>
    </w:p>
    <w:p w14:paraId="5BE64BDA" w14:textId="3E908694" w:rsidR="003B47DB" w:rsidRDefault="003B47DB" w:rsidP="007B3A8A">
      <w:pPr>
        <w:jc w:val="both"/>
        <w:rPr>
          <w:rFonts w:ascii="Times New Roman" w:hAnsi="Times New Roman" w:cs="Times New Roman"/>
          <w:sz w:val="24"/>
          <w:szCs w:val="24"/>
        </w:rPr>
      </w:pPr>
      <w:r>
        <w:rPr>
          <w:rFonts w:ascii="Times New Roman" w:hAnsi="Times New Roman" w:cs="Times New Roman"/>
          <w:sz w:val="24"/>
          <w:szCs w:val="24"/>
        </w:rPr>
        <w:t xml:space="preserve">Điều 21. </w:t>
      </w:r>
      <w:r w:rsidR="00512623">
        <w:rPr>
          <w:rFonts w:ascii="Times New Roman" w:hAnsi="Times New Roman" w:cs="Times New Roman"/>
          <w:sz w:val="24"/>
          <w:szCs w:val="24"/>
        </w:rPr>
        <w:t>Mục đích và phạm vi thu thập</w:t>
      </w:r>
    </w:p>
    <w:p w14:paraId="4987B7B4" w14:textId="1FF51D57" w:rsidR="00512623" w:rsidRDefault="00BB5CE2" w:rsidP="00BB5CE2">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Việc thu thập chủ yếu trên Website bao gồm: Tên</w:t>
      </w:r>
      <w:r w:rsidR="00575ECD">
        <w:rPr>
          <w:rFonts w:ascii="Times New Roman" w:hAnsi="Times New Roman" w:cs="Times New Roman"/>
          <w:sz w:val="24"/>
          <w:szCs w:val="24"/>
        </w:rPr>
        <w:t>, ngày sinh/ngày đăng ký thành lập đối với Khách hàng là tổ chức, email, số điện thoại di động, tên đăng nhập, mật khẩu đăng nhập, địa chỉ cư trú/địa chỉ trụ sở, thông tin giấy tờ tùy thân/ thông tin đăng ký kinh doanh. Đây là các thông tin mà Ban quản trị Website yêu cầu khách hàng cung cấp bắt buộc khi đăng ký tài khoản và để Ban quản trị Website liên hệ xác nhận khi khách hàng đăng ký tham gia đấu giá trên website nhằm đảm bảo quyền lợi cho các bên tham gia vào cuộc đấu giá trực tuyến.</w:t>
      </w:r>
    </w:p>
    <w:p w14:paraId="19736075" w14:textId="09106092" w:rsidR="00575ECD" w:rsidRDefault="00E8128B" w:rsidP="00BB5CE2">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Trong quá trình tham gia đấu giá tại Website, Ban quản trị Website lưu trữ tất cả mức giá được trả trong cuộc đấu giá, người trả giá, thời gian trả giá và những thông tin cần thiết khác trong quá trình diễn ra cuộc đấu giá trực tuyến;</w:t>
      </w:r>
    </w:p>
    <w:p w14:paraId="54556F1E" w14:textId="69BDADDA" w:rsidR="00E8128B" w:rsidRDefault="00E8128B" w:rsidP="00BB5CE2">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Các thông tin về số tài khoản ngân hàng để nộp phí đăng ký tham gia đấu giá, nộp tiền đặt trước và sẽ không được lưu giữ.</w:t>
      </w:r>
    </w:p>
    <w:p w14:paraId="2CC37411" w14:textId="528B5647" w:rsidR="00E8128B" w:rsidRDefault="00E8128B" w:rsidP="00BB5CE2">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Thông tin tài khoản ngân hàng dùng để nhận lại tiền đặt trước sẽ không được lưu trữ nếu không có sự đồng ý của Khách hàng.</w:t>
      </w:r>
    </w:p>
    <w:p w14:paraId="4679C4C6" w14:textId="5CBCC4E1" w:rsidR="00E8128B" w:rsidRDefault="00E8128B" w:rsidP="00BB5CE2">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Bạn quản trị Website cũng sẽ sử dụng cả thông tin nhận diện cá nhân của Khách hàng và một số thông tin nhận diện phi cá nhân (như cookies, địa chỉ IP, loại trình duyệt, ngày tổng </w:t>
      </w:r>
      <w:r>
        <w:rPr>
          <w:rFonts w:ascii="Times New Roman" w:hAnsi="Times New Roman" w:cs="Times New Roman"/>
          <w:sz w:val="24"/>
          <w:szCs w:val="24"/>
        </w:rPr>
        <w:lastRenderedPageBreak/>
        <w:t>số, v.v.) để gia tăng khả năng đáp ứng của Website về phương diện các Trang và Dịch vụ</w:t>
      </w:r>
      <w:r w:rsidR="008666AB">
        <w:rPr>
          <w:rFonts w:ascii="Times New Roman" w:hAnsi="Times New Roman" w:cs="Times New Roman"/>
          <w:sz w:val="24"/>
          <w:szCs w:val="24"/>
        </w:rPr>
        <w:t>, cũng như về phát triển những chức năng, tính năng và các dịch vụ mới theo những xu hướng và sở thích đang diễn tiến.</w:t>
      </w:r>
    </w:p>
    <w:p w14:paraId="50D9C32E" w14:textId="2613F391" w:rsidR="008666AB" w:rsidRDefault="008666AB" w:rsidP="00BB5CE2">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Tổ chức đấu giá tài sản tiến hành thu thập, lưu trữ và bảo vệ thông tin Khách hàng, những người tham gia đấu giá theo quy định của Luật Đấu giá tài sản và các văn bản hướng dẫn thi hành.</w:t>
      </w:r>
    </w:p>
    <w:p w14:paraId="6673D777" w14:textId="5162CC03" w:rsidR="008666AB" w:rsidRDefault="008666AB" w:rsidP="008666AB">
      <w:pPr>
        <w:jc w:val="both"/>
        <w:rPr>
          <w:rFonts w:ascii="Times New Roman" w:hAnsi="Times New Roman" w:cs="Times New Roman"/>
          <w:sz w:val="24"/>
          <w:szCs w:val="24"/>
        </w:rPr>
      </w:pPr>
      <w:r>
        <w:rPr>
          <w:rFonts w:ascii="Times New Roman" w:hAnsi="Times New Roman" w:cs="Times New Roman"/>
          <w:sz w:val="24"/>
          <w:szCs w:val="24"/>
        </w:rPr>
        <w:t>Điều 22. Trách nhiệm của Khách hàng trong việc bảo vệ thông tin</w:t>
      </w:r>
    </w:p>
    <w:p w14:paraId="56396508" w14:textId="42F5FAB5" w:rsidR="008666AB" w:rsidRDefault="00B739FD" w:rsidP="008666A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Các Khách hàng sẽ tự chịu trách nhiệm về bảo mật và lưu trữ mọi hoạt động sử dụng dịch vụ dưới tên đăng ký, mật khẩu và hộp thư điện tử của mình.</w:t>
      </w:r>
    </w:p>
    <w:p w14:paraId="719FCD17" w14:textId="1578276C" w:rsidR="00B739FD" w:rsidRDefault="007D6A02" w:rsidP="008666A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Ngoài ra, Khách hàng có trách nhiệm thông báo kịp thời cho Website về những hành vi sử dụng trái phép, lạm dụng, vi phạm bảo mật, lưu giữ tên đăng ký và mật khẩu của bên thứ ba để có biện pháp giải quyết phù hợp.</w:t>
      </w:r>
    </w:p>
    <w:p w14:paraId="3D8D1162" w14:textId="121278CA" w:rsidR="007D6A02" w:rsidRDefault="007D6A02" w:rsidP="007D6A02">
      <w:pPr>
        <w:jc w:val="both"/>
        <w:rPr>
          <w:rFonts w:ascii="Times New Roman" w:hAnsi="Times New Roman" w:cs="Times New Roman"/>
          <w:sz w:val="24"/>
          <w:szCs w:val="24"/>
        </w:rPr>
      </w:pPr>
      <w:r>
        <w:rPr>
          <w:rFonts w:ascii="Times New Roman" w:hAnsi="Times New Roman" w:cs="Times New Roman"/>
          <w:sz w:val="24"/>
          <w:szCs w:val="24"/>
        </w:rPr>
        <w:t>Điều 23. Phạm vi sử dụng thông tin</w:t>
      </w:r>
    </w:p>
    <w:p w14:paraId="3918D5FD" w14:textId="5424398E" w:rsidR="007D6A02" w:rsidRDefault="00E411FA" w:rsidP="007D6A02">
      <w:pPr>
        <w:jc w:val="both"/>
        <w:rPr>
          <w:rFonts w:ascii="Times New Roman" w:hAnsi="Times New Roman" w:cs="Times New Roman"/>
          <w:sz w:val="24"/>
          <w:szCs w:val="24"/>
        </w:rPr>
      </w:pPr>
      <w:r>
        <w:rPr>
          <w:rFonts w:ascii="Times New Roman" w:hAnsi="Times New Roman" w:cs="Times New Roman"/>
          <w:sz w:val="24"/>
          <w:szCs w:val="24"/>
        </w:rPr>
        <w:t>Website sử dụng thông tin Khách hàng cung cấp đề:</w:t>
      </w:r>
    </w:p>
    <w:p w14:paraId="0CC0EE2E" w14:textId="32D152DA" w:rsidR="00E411FA" w:rsidRDefault="00E411FA" w:rsidP="00E411FA">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Cung cấp các dịch vụ đến các Khách hàng;</w:t>
      </w:r>
    </w:p>
    <w:p w14:paraId="23643BB4" w14:textId="33F2D746" w:rsidR="00E411FA" w:rsidRDefault="00E411FA" w:rsidP="00E411FA">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Gửi các thông báo về hoạt động trao đổi thông tin giữa Khách hàng và Website;</w:t>
      </w:r>
    </w:p>
    <w:p w14:paraId="0639555A" w14:textId="49C5D0FD" w:rsidR="00E411FA" w:rsidRDefault="00E411FA" w:rsidP="00E411FA">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Ngăn ngừa các hoạt động </w:t>
      </w:r>
      <w:r w:rsidR="00E277C2">
        <w:rPr>
          <w:rFonts w:ascii="Times New Roman" w:hAnsi="Times New Roman" w:cs="Times New Roman"/>
          <w:sz w:val="24"/>
          <w:szCs w:val="24"/>
        </w:rPr>
        <w:t>phá hủy tài khoản người dùng của Khách hàng hoặc các hoạt động giả mạo Khách hàng;</w:t>
      </w:r>
    </w:p>
    <w:p w14:paraId="44EF4C08" w14:textId="6C6DA832" w:rsidR="00E277C2" w:rsidRDefault="00E277C2" w:rsidP="00E411FA">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Liên lạc và giải quyết với Khách hàng trong những trường hợp đặc biệt;</w:t>
      </w:r>
    </w:p>
    <w:p w14:paraId="45DA895D" w14:textId="643CA824" w:rsidR="00E277C2" w:rsidRDefault="00E277C2" w:rsidP="00E411FA">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Không sử dụng thông tin của Khách hàng ngoài mục đích xác nhận và liên hệ có liên quan đến giao dịch tại Ban quản trị Website. Trong trường hợp có yêu cầu của pháp luật, Ban quản trị Website</w:t>
      </w:r>
      <w:r w:rsidR="00397B03">
        <w:rPr>
          <w:rFonts w:ascii="Times New Roman" w:hAnsi="Times New Roman" w:cs="Times New Roman"/>
          <w:sz w:val="24"/>
          <w:szCs w:val="24"/>
        </w:rPr>
        <w:t xml:space="preserve"> có trách nhiệm hợp tác cung cấp thông tin Khách hàng khi có yêu cầu từ cơ quan tư pháp bao gồm: Viện kiểm soát, tòa án, cơ quan công an điều tra liên quan đến hành vi vi phạm pháp luật nào đó của khách hàng. Ngoài ra, không ai có quyền xâm phạm vào thông tin của Khách hàng.</w:t>
      </w:r>
    </w:p>
    <w:p w14:paraId="060B486B" w14:textId="25F0F158" w:rsidR="00397B03" w:rsidRDefault="00397B03" w:rsidP="00397B03">
      <w:pPr>
        <w:jc w:val="both"/>
        <w:rPr>
          <w:rFonts w:ascii="Times New Roman" w:hAnsi="Times New Roman" w:cs="Times New Roman"/>
          <w:sz w:val="24"/>
          <w:szCs w:val="24"/>
        </w:rPr>
      </w:pPr>
      <w:r>
        <w:rPr>
          <w:rFonts w:ascii="Times New Roman" w:hAnsi="Times New Roman" w:cs="Times New Roman"/>
          <w:sz w:val="24"/>
          <w:szCs w:val="24"/>
        </w:rPr>
        <w:t>Điều 24. Thời gian lưu trữ thông tin</w:t>
      </w:r>
    </w:p>
    <w:p w14:paraId="276788DF" w14:textId="75FD4CE7" w:rsidR="00397B03" w:rsidRDefault="00397B03" w:rsidP="00397B03">
      <w:pPr>
        <w:jc w:val="both"/>
        <w:rPr>
          <w:rFonts w:ascii="Times New Roman" w:hAnsi="Times New Roman" w:cs="Times New Roman"/>
          <w:sz w:val="24"/>
          <w:szCs w:val="24"/>
        </w:rPr>
      </w:pPr>
      <w:r>
        <w:rPr>
          <w:rFonts w:ascii="Times New Roman" w:hAnsi="Times New Roman" w:cs="Times New Roman"/>
          <w:sz w:val="24"/>
          <w:szCs w:val="24"/>
        </w:rPr>
        <w:t xml:space="preserve">Dữ liệu của Khách hàng sẽ được lưu trữ cho đến khi có yêu cầu hủy bỏ hoặc tự Khách hàng đăng nhập và thực hiện hủy bỏ. Còn lại trong mọi trường hợp thông tin Khách hàng sẽ được bảo mật trên máy chủ của Ban quản trị Website. Địa chỉ của đơn vị thu thập và quản lý thông tin </w:t>
      </w:r>
      <w:r w:rsidRPr="009F4012">
        <w:rPr>
          <w:rFonts w:ascii="Times New Roman" w:hAnsi="Times New Roman" w:cs="Times New Roman"/>
          <w:sz w:val="24"/>
          <w:szCs w:val="24"/>
          <w:lang w:val="vi-VN"/>
        </w:rPr>
        <w:t>Công ty Đấu giá Hợp danh Toàn Cầ</w:t>
      </w:r>
      <w:r>
        <w:rPr>
          <w:rFonts w:ascii="Times New Roman" w:hAnsi="Times New Roman" w:cs="Times New Roman"/>
          <w:sz w:val="24"/>
          <w:szCs w:val="24"/>
        </w:rPr>
        <w:t>u.</w:t>
      </w:r>
    </w:p>
    <w:p w14:paraId="117C38ED" w14:textId="05EBA1EA" w:rsidR="00397B03" w:rsidRDefault="00397B03" w:rsidP="00397B03">
      <w:pPr>
        <w:jc w:val="both"/>
        <w:rPr>
          <w:rFonts w:ascii="Times New Roman" w:hAnsi="Times New Roman" w:cs="Times New Roman"/>
          <w:sz w:val="24"/>
          <w:szCs w:val="24"/>
        </w:rPr>
      </w:pPr>
      <w:r>
        <w:rPr>
          <w:rFonts w:ascii="Times New Roman" w:hAnsi="Times New Roman" w:cs="Times New Roman"/>
          <w:sz w:val="24"/>
          <w:szCs w:val="24"/>
        </w:rPr>
        <w:t>Điều 25. Những chủ thể có quyền tiếp cận thông tin</w:t>
      </w:r>
    </w:p>
    <w:p w14:paraId="3BAF43BB" w14:textId="0B34EA1E" w:rsidR="00397B03" w:rsidRDefault="00306B66" w:rsidP="00306B66">
      <w:pPr>
        <w:pStyle w:val="ListParagraph"/>
        <w:numPr>
          <w:ilvl w:val="0"/>
          <w:numId w:val="22"/>
        </w:numPr>
        <w:jc w:val="both"/>
        <w:rPr>
          <w:rFonts w:ascii="Times New Roman" w:hAnsi="Times New Roman" w:cs="Times New Roman"/>
          <w:sz w:val="24"/>
          <w:szCs w:val="24"/>
        </w:rPr>
      </w:pPr>
      <w:r w:rsidRPr="009F4012">
        <w:rPr>
          <w:rFonts w:ascii="Times New Roman" w:hAnsi="Times New Roman" w:cs="Times New Roman"/>
          <w:sz w:val="24"/>
          <w:szCs w:val="24"/>
          <w:lang w:val="vi-VN"/>
        </w:rPr>
        <w:t>Công ty Đấu giá Hợp danh Toàn Cầ</w:t>
      </w:r>
      <w:r>
        <w:rPr>
          <w:rFonts w:ascii="Times New Roman" w:hAnsi="Times New Roman" w:cs="Times New Roman"/>
          <w:sz w:val="24"/>
          <w:szCs w:val="24"/>
        </w:rPr>
        <w:t>u, các Đấu giá viên và các thư ký hỗ trợ và thực hiện cuộc đấu giá tài sản. Các Đấu giá viên được phân công phụ trách phiên đấu giá sẽ chỉ có thể tiếp cận thông tin cá nhân của những khách hàng tham gia phiên đấu giá đó.</w:t>
      </w:r>
    </w:p>
    <w:p w14:paraId="0806337B" w14:textId="21EABF25" w:rsidR="00306B66" w:rsidRDefault="00306B66" w:rsidP="00306B66">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Các khách hàng không thể biết được thông tin cá nhân của những người cùng đăng ký tham gia đấu giá, cùng trả giá.</w:t>
      </w:r>
    </w:p>
    <w:p w14:paraId="45B3B327" w14:textId="6A7BA430" w:rsidR="00306B66" w:rsidRDefault="00306B66" w:rsidP="00306B66">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Ban quản trị Website có quyền tiếp cận các thông tin cá nhân mà Khách hàng đã đăng ký lập tài khoản.</w:t>
      </w:r>
    </w:p>
    <w:p w14:paraId="2456C45E" w14:textId="5B366317" w:rsidR="005C53E3" w:rsidRDefault="005C53E3" w:rsidP="00306B66">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lastRenderedPageBreak/>
        <w:t>Bên thứ ba tham gia vào quá trình tổ chức phiên đấu giá. Trường hợp này, Bên thứ ba có trách nhiệm ký văn bản cam kết tuân thủ chính sách bảo mật thông tin khách hàng trước khi thu thập thông tin cá nhân Khách hàng.</w:t>
      </w:r>
    </w:p>
    <w:p w14:paraId="5084594C" w14:textId="2E087705" w:rsidR="005C53E3" w:rsidRDefault="005C53E3" w:rsidP="005C53E3">
      <w:pPr>
        <w:jc w:val="both"/>
        <w:rPr>
          <w:rFonts w:ascii="Times New Roman" w:hAnsi="Times New Roman" w:cs="Times New Roman"/>
          <w:sz w:val="24"/>
          <w:szCs w:val="24"/>
        </w:rPr>
      </w:pPr>
      <w:r>
        <w:rPr>
          <w:rFonts w:ascii="Times New Roman" w:hAnsi="Times New Roman" w:cs="Times New Roman"/>
          <w:sz w:val="24"/>
          <w:szCs w:val="24"/>
        </w:rPr>
        <w:t xml:space="preserve">Trong trường hợp có yêu cầu của pháp luật: </w:t>
      </w:r>
      <w:r w:rsidRPr="009F4012">
        <w:rPr>
          <w:rFonts w:ascii="Times New Roman" w:hAnsi="Times New Roman" w:cs="Times New Roman"/>
          <w:sz w:val="24"/>
          <w:szCs w:val="24"/>
          <w:lang w:val="vi-VN"/>
        </w:rPr>
        <w:t>Công ty Đấu giá Hợp danh Toàn Cầ</w:t>
      </w:r>
      <w:r>
        <w:rPr>
          <w:rFonts w:ascii="Times New Roman" w:hAnsi="Times New Roman" w:cs="Times New Roman"/>
          <w:sz w:val="24"/>
          <w:szCs w:val="24"/>
        </w:rPr>
        <w:t>u có trách nhiệm hợp tác cung cấp thông tin cá nhân khách hàng khi có yêu cầu từ cơ quan tư pháp bao gồm: Viện kiểm soát, tòa án, cơ quan công an điều tra liên quan đến hành vi vi phạm pháp luật. Ngoài ra, không ai có quyền xâm phạm vào thông tin cá nhân của khách hàng.</w:t>
      </w:r>
    </w:p>
    <w:p w14:paraId="55B36B0B" w14:textId="3637CB23" w:rsidR="005C53E3" w:rsidRDefault="005C53E3" w:rsidP="005C53E3">
      <w:pPr>
        <w:jc w:val="both"/>
        <w:rPr>
          <w:rFonts w:ascii="Times New Roman" w:hAnsi="Times New Roman" w:cs="Times New Roman"/>
          <w:sz w:val="24"/>
          <w:szCs w:val="24"/>
        </w:rPr>
      </w:pPr>
      <w:r>
        <w:rPr>
          <w:rFonts w:ascii="Times New Roman" w:hAnsi="Times New Roman" w:cs="Times New Roman"/>
          <w:sz w:val="24"/>
          <w:szCs w:val="24"/>
        </w:rPr>
        <w:t>Điều 26. Địa chỉ của đơn vị thu thập và quản lý thông tin</w:t>
      </w:r>
    </w:p>
    <w:p w14:paraId="1578C426" w14:textId="3632856D" w:rsidR="005C53E3" w:rsidRDefault="005C53E3" w:rsidP="005C53E3">
      <w:pPr>
        <w:jc w:val="both"/>
        <w:rPr>
          <w:rFonts w:ascii="Times New Roman" w:hAnsi="Times New Roman" w:cs="Times New Roman"/>
          <w:sz w:val="24"/>
          <w:szCs w:val="24"/>
        </w:rPr>
      </w:pPr>
      <w:r w:rsidRPr="009F4012">
        <w:rPr>
          <w:rFonts w:ascii="Times New Roman" w:hAnsi="Times New Roman" w:cs="Times New Roman"/>
          <w:sz w:val="24"/>
          <w:szCs w:val="24"/>
          <w:lang w:val="vi-VN"/>
        </w:rPr>
        <w:t>Công ty Đấu giá Hợp danh Toàn Cầ</w:t>
      </w:r>
      <w:r>
        <w:rPr>
          <w:rFonts w:ascii="Times New Roman" w:hAnsi="Times New Roman" w:cs="Times New Roman"/>
          <w:sz w:val="24"/>
          <w:szCs w:val="24"/>
        </w:rPr>
        <w:t xml:space="preserve">u (trụ sở tại </w:t>
      </w:r>
      <w:r w:rsidRPr="0010127A">
        <w:rPr>
          <w:rFonts w:ascii="Times New Roman" w:hAnsi="Times New Roman" w:cs="Times New Roman"/>
          <w:sz w:val="24"/>
          <w:szCs w:val="24"/>
          <w:lang w:val="vi-VN"/>
        </w:rPr>
        <w:t>Số 15, ngõ 62 phố Đại La, phường Trương Định, quận Hai Bà Trưng, thành phố Hà Nội</w:t>
      </w:r>
      <w:r>
        <w:rPr>
          <w:rFonts w:ascii="Times New Roman" w:hAnsi="Times New Roman" w:cs="Times New Roman"/>
          <w:sz w:val="24"/>
          <w:szCs w:val="24"/>
        </w:rPr>
        <w:t>) thu thập và lưu trữ</w:t>
      </w:r>
      <w:r w:rsidR="00E82354">
        <w:rPr>
          <w:rFonts w:ascii="Times New Roman" w:hAnsi="Times New Roman" w:cs="Times New Roman"/>
          <w:sz w:val="24"/>
          <w:szCs w:val="24"/>
        </w:rPr>
        <w:t xml:space="preserve"> thông tin tại các địa chỉ sau đây:</w:t>
      </w:r>
    </w:p>
    <w:p w14:paraId="5AC87AB6" w14:textId="77777777" w:rsidR="00E82354" w:rsidRPr="00E82354" w:rsidRDefault="00E82354" w:rsidP="00E82354">
      <w:pPr>
        <w:pStyle w:val="ListParagraph"/>
        <w:numPr>
          <w:ilvl w:val="0"/>
          <w:numId w:val="23"/>
        </w:numPr>
        <w:spacing w:line="256" w:lineRule="auto"/>
        <w:jc w:val="both"/>
        <w:rPr>
          <w:rFonts w:ascii="Times New Roman" w:hAnsi="Times New Roman" w:cs="Times New Roman"/>
          <w:sz w:val="24"/>
          <w:szCs w:val="24"/>
        </w:rPr>
      </w:pPr>
      <w:r w:rsidRPr="00E82354">
        <w:rPr>
          <w:rFonts w:ascii="Times New Roman" w:hAnsi="Times New Roman" w:cs="Times New Roman"/>
          <w:sz w:val="24"/>
          <w:szCs w:val="24"/>
        </w:rPr>
        <w:t>Máy chủ 1: Số 52 Bà triệu, phường Hàng Bài, quận Hoàn Kiếm, thành phố Hà Nội.</w:t>
      </w:r>
    </w:p>
    <w:p w14:paraId="58188A28" w14:textId="12F750B2" w:rsidR="00E82354" w:rsidRPr="00E82354" w:rsidRDefault="00E82354" w:rsidP="00E82354">
      <w:pPr>
        <w:pStyle w:val="ListParagraph"/>
        <w:numPr>
          <w:ilvl w:val="0"/>
          <w:numId w:val="23"/>
        </w:numPr>
        <w:spacing w:line="256" w:lineRule="auto"/>
        <w:jc w:val="both"/>
        <w:rPr>
          <w:rFonts w:ascii="Times New Roman" w:hAnsi="Times New Roman" w:cs="Times New Roman"/>
          <w:sz w:val="24"/>
          <w:szCs w:val="24"/>
        </w:rPr>
      </w:pPr>
      <w:r w:rsidRPr="00E82354">
        <w:rPr>
          <w:rFonts w:ascii="Times New Roman" w:hAnsi="Times New Roman" w:cs="Times New Roman"/>
          <w:sz w:val="24"/>
          <w:szCs w:val="24"/>
        </w:rPr>
        <w:t>Máy chủ 2: Số 15, ngõ 62 phố Đại La, phường Trương Định, quận Hai Bà Trưng, thành phố Hà Nội.</w:t>
      </w:r>
    </w:p>
    <w:p w14:paraId="4B357353" w14:textId="252A54F4" w:rsidR="00E82354" w:rsidRDefault="00EA7460" w:rsidP="005C53E3">
      <w:pPr>
        <w:jc w:val="both"/>
        <w:rPr>
          <w:rFonts w:ascii="Times New Roman" w:hAnsi="Times New Roman" w:cs="Times New Roman"/>
          <w:sz w:val="24"/>
          <w:szCs w:val="24"/>
        </w:rPr>
      </w:pPr>
      <w:r>
        <w:rPr>
          <w:rFonts w:ascii="Times New Roman" w:hAnsi="Times New Roman" w:cs="Times New Roman"/>
          <w:sz w:val="24"/>
          <w:szCs w:val="24"/>
        </w:rPr>
        <w:t xml:space="preserve">Trường hợp khách hàng có nhu cầu hỏi về hoạt động thu thập, xử lý thông tin liên quan đến cá nhân mình, vui lòng liên hệ qua Email: </w:t>
      </w:r>
      <w:hyperlink r:id="rId19" w:history="1">
        <w:r w:rsidRPr="00EC5BBC">
          <w:rPr>
            <w:rStyle w:val="Hyperlink"/>
            <w:rFonts w:ascii="Times New Roman" w:hAnsi="Times New Roman" w:cs="Times New Roman"/>
            <w:sz w:val="24"/>
            <w:szCs w:val="24"/>
          </w:rPr>
          <w:t>daugiatoancau.dgtc@gmail.com</w:t>
        </w:r>
      </w:hyperlink>
      <w:r>
        <w:rPr>
          <w:rFonts w:ascii="Times New Roman" w:hAnsi="Times New Roman" w:cs="Times New Roman"/>
          <w:sz w:val="24"/>
          <w:szCs w:val="24"/>
        </w:rPr>
        <w:t>.</w:t>
      </w:r>
    </w:p>
    <w:p w14:paraId="621D7A61" w14:textId="008FA0AC" w:rsidR="00EA7460" w:rsidRDefault="00EA7460" w:rsidP="005C53E3">
      <w:pPr>
        <w:jc w:val="both"/>
        <w:rPr>
          <w:rFonts w:ascii="Times New Roman" w:hAnsi="Times New Roman" w:cs="Times New Roman"/>
          <w:sz w:val="24"/>
          <w:szCs w:val="24"/>
        </w:rPr>
      </w:pPr>
      <w:r>
        <w:rPr>
          <w:rFonts w:ascii="Times New Roman" w:hAnsi="Times New Roman" w:cs="Times New Roman"/>
          <w:sz w:val="24"/>
          <w:szCs w:val="24"/>
        </w:rPr>
        <w:t>Điều 27. Phương tiện và công cụ để người dùng tiếp cận và chỉnh sửa dữ liệu cá nhân của mình</w:t>
      </w:r>
    </w:p>
    <w:p w14:paraId="2113A61A" w14:textId="6A65FA00" w:rsidR="00EA7460" w:rsidRDefault="00853BDA" w:rsidP="00853BDA">
      <w:pPr>
        <w:ind w:firstLine="360"/>
        <w:jc w:val="both"/>
        <w:rPr>
          <w:rFonts w:ascii="Times New Roman" w:hAnsi="Times New Roman" w:cs="Times New Roman"/>
          <w:sz w:val="24"/>
          <w:szCs w:val="24"/>
        </w:rPr>
      </w:pPr>
      <w:r>
        <w:rPr>
          <w:rFonts w:ascii="Times New Roman" w:hAnsi="Times New Roman" w:cs="Times New Roman"/>
          <w:sz w:val="24"/>
          <w:szCs w:val="24"/>
        </w:rPr>
        <w:t>Khách hàng có quyền tự kiểm tra, cập nhật, điều chỉnh hoặc hủy bỏ thông tin của mình bằng cách đăng nhập vào tài khoản và chỉnh sửa thông tin hoặc yêu cầu Ban quản trị Website thực hiện việc này.</w:t>
      </w:r>
    </w:p>
    <w:p w14:paraId="6534C922" w14:textId="06ED3D0F" w:rsidR="00853BDA" w:rsidRDefault="00853BDA" w:rsidP="00853BDA">
      <w:pPr>
        <w:ind w:firstLine="360"/>
        <w:jc w:val="both"/>
        <w:rPr>
          <w:rFonts w:ascii="Times New Roman" w:hAnsi="Times New Roman" w:cs="Times New Roman"/>
          <w:sz w:val="24"/>
          <w:szCs w:val="24"/>
        </w:rPr>
      </w:pPr>
      <w:r>
        <w:rPr>
          <w:rFonts w:ascii="Times New Roman" w:hAnsi="Times New Roman" w:cs="Times New Roman"/>
          <w:sz w:val="24"/>
          <w:szCs w:val="24"/>
        </w:rPr>
        <w:t xml:space="preserve">Khách hàng có quyền gửi khiếu nại về việc lộ thông tin cho bên thứ 3 đến Ban quản trị của Website. </w:t>
      </w:r>
      <w:r w:rsidR="00BB1267">
        <w:rPr>
          <w:rFonts w:ascii="Times New Roman" w:hAnsi="Times New Roman" w:cs="Times New Roman"/>
          <w:sz w:val="24"/>
          <w:szCs w:val="24"/>
        </w:rPr>
        <w:t>Khi tiếp nhận những phản hồi này, Ban quản trị Website sẽ xác nhận lại thông tin, và phải có trách nhiệm trả lời lý do đồng thời hướng dẫn Khách hàng khôi phục và bảo mật lại thông tin.</w:t>
      </w:r>
    </w:p>
    <w:p w14:paraId="564C2E22" w14:textId="3C30000A" w:rsidR="00BB1267" w:rsidRDefault="00BB1267" w:rsidP="00853BDA">
      <w:pPr>
        <w:ind w:firstLine="360"/>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20" w:history="1">
        <w:r w:rsidRPr="00EC5BBC">
          <w:rPr>
            <w:rStyle w:val="Hyperlink"/>
            <w:rFonts w:ascii="Times New Roman" w:hAnsi="Times New Roman" w:cs="Times New Roman"/>
            <w:sz w:val="24"/>
            <w:szCs w:val="24"/>
          </w:rPr>
          <w:t>daugiatoancau.dgtc@gmail.com</w:t>
        </w:r>
      </w:hyperlink>
    </w:p>
    <w:p w14:paraId="187E5787" w14:textId="21CA5924" w:rsidR="00BB1267" w:rsidRDefault="00E4209D" w:rsidP="00E4209D">
      <w:pPr>
        <w:jc w:val="both"/>
        <w:rPr>
          <w:rFonts w:ascii="Times New Roman" w:hAnsi="Times New Roman" w:cs="Times New Roman"/>
          <w:sz w:val="24"/>
          <w:szCs w:val="24"/>
        </w:rPr>
      </w:pPr>
      <w:r>
        <w:rPr>
          <w:rFonts w:ascii="Times New Roman" w:hAnsi="Times New Roman" w:cs="Times New Roman"/>
          <w:sz w:val="24"/>
          <w:szCs w:val="24"/>
        </w:rPr>
        <w:t>Điều 28. Cam kết bảo mật thông tin khách hàng</w:t>
      </w:r>
    </w:p>
    <w:p w14:paraId="025A1F02" w14:textId="24B011CA" w:rsidR="00260F80" w:rsidRDefault="00260F80" w:rsidP="00260F8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Thông tin </w:t>
      </w:r>
      <w:r w:rsidR="009B460C">
        <w:rPr>
          <w:rFonts w:ascii="Times New Roman" w:hAnsi="Times New Roman" w:cs="Times New Roman"/>
          <w:sz w:val="24"/>
          <w:szCs w:val="24"/>
        </w:rPr>
        <w:t>K</w:t>
      </w:r>
      <w:r>
        <w:rPr>
          <w:rFonts w:ascii="Times New Roman" w:hAnsi="Times New Roman" w:cs="Times New Roman"/>
          <w:sz w:val="24"/>
          <w:szCs w:val="24"/>
        </w:rPr>
        <w:t>hách hàng trên Website được Ban quản trị Website cam kết bảo mật tuyệt đối theo chính sách bảo vệ thông tin tại Chương này.</w:t>
      </w:r>
    </w:p>
    <w:p w14:paraId="7B93D367" w14:textId="57F65178" w:rsidR="00260F80" w:rsidRDefault="00260F80" w:rsidP="00260F8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Việc thu thập và sử dụng thông tin của mỗi </w:t>
      </w:r>
      <w:r w:rsidR="009B460C">
        <w:rPr>
          <w:rFonts w:ascii="Times New Roman" w:hAnsi="Times New Roman" w:cs="Times New Roman"/>
          <w:sz w:val="24"/>
          <w:szCs w:val="24"/>
        </w:rPr>
        <w:t>K</w:t>
      </w:r>
      <w:r>
        <w:rPr>
          <w:rFonts w:ascii="Times New Roman" w:hAnsi="Times New Roman" w:cs="Times New Roman"/>
          <w:sz w:val="24"/>
          <w:szCs w:val="24"/>
        </w:rPr>
        <w:t>hách hàng chỉ được thực hiện khi có sự đồng ý của khách hàng đó trừ những trường hợp pháp luật có quy định khác.</w:t>
      </w:r>
    </w:p>
    <w:p w14:paraId="1F081B8E" w14:textId="5E46CD19" w:rsidR="00260F80" w:rsidRDefault="00260F80" w:rsidP="00260F8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Không sử dụng, không chuyển giao, cung cấp hay tiết lộ cho bên thứ 3 nào về thông tin của Khách hàng khi không có sự cho phép đồng ý từ Khách hàng.</w:t>
      </w:r>
    </w:p>
    <w:p w14:paraId="590D76B9" w14:textId="3A6C7C03" w:rsidR="00260F80" w:rsidRDefault="009B460C" w:rsidP="00260F8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Trong trường hợp máy chủ lưu trữ thông tin bị hacker tấn công dẫn đến mất mát dữ liệu Khách hàng, Ban quản trị Website sẽ có trách nhiệm thông báo vụ việc cho cơ quan chức năng kiểm tra xử lý kịp thời và thông báo cho Khách hàng được biết.</w:t>
      </w:r>
    </w:p>
    <w:p w14:paraId="6EDE4705" w14:textId="0E9C92C6" w:rsidR="009B460C" w:rsidRDefault="009B460C" w:rsidP="00260F8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Ban quản lý Ban quản trị Website yêu cầu các cá nhân, tổ chức khi đăng ký là Khách hàng, phải cung cấp đầy đủ </w:t>
      </w:r>
      <w:r w:rsidR="00B227A9">
        <w:rPr>
          <w:rFonts w:ascii="Times New Roman" w:hAnsi="Times New Roman" w:cs="Times New Roman"/>
          <w:sz w:val="24"/>
          <w:szCs w:val="24"/>
        </w:rPr>
        <w:t xml:space="preserve">thông tin có liên quan như: Họ và tên, địa chỉ liên lạc, email, số chứng </w:t>
      </w:r>
      <w:r w:rsidR="00B227A9">
        <w:rPr>
          <w:rFonts w:ascii="Times New Roman" w:hAnsi="Times New Roman" w:cs="Times New Roman"/>
          <w:sz w:val="24"/>
          <w:szCs w:val="24"/>
        </w:rPr>
        <w:lastRenderedPageBreak/>
        <w:t>minh nhân dân, điện thoại..., và chịu trách nhiệm về tính chính xác, đầy đủ của những thông tin trên.</w:t>
      </w:r>
    </w:p>
    <w:p w14:paraId="27B76A88" w14:textId="3FCBC8EC" w:rsidR="00B227A9" w:rsidRDefault="00B227A9" w:rsidP="00260F8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Ban quản trị Website không chịu trách nhiệm cũng như không giải quyết mọi khiếu nại có liên quan đến quyền lợi của Khách hàng đó nếu xét thấy </w:t>
      </w:r>
      <w:r w:rsidR="00493108">
        <w:rPr>
          <w:rFonts w:ascii="Times New Roman" w:hAnsi="Times New Roman" w:cs="Times New Roman"/>
          <w:sz w:val="24"/>
          <w:szCs w:val="24"/>
        </w:rPr>
        <w:t>tất cả thông tin của Khách hàng đó cung cấp khi đăng ký ban đầu là không chính xác.</w:t>
      </w:r>
    </w:p>
    <w:p w14:paraId="07E7CABF" w14:textId="5AE733F5" w:rsidR="00493108" w:rsidRDefault="00493108" w:rsidP="00493108">
      <w:pPr>
        <w:jc w:val="center"/>
        <w:rPr>
          <w:rFonts w:ascii="Times New Roman" w:hAnsi="Times New Roman" w:cs="Times New Roman"/>
          <w:sz w:val="24"/>
          <w:szCs w:val="24"/>
        </w:rPr>
      </w:pPr>
      <w:r>
        <w:rPr>
          <w:rFonts w:ascii="Times New Roman" w:hAnsi="Times New Roman" w:cs="Times New Roman"/>
          <w:sz w:val="24"/>
          <w:szCs w:val="24"/>
        </w:rPr>
        <w:t>CHƯƠNG VII – QUẢN LÝ THÔNG TIN XẤU</w:t>
      </w:r>
    </w:p>
    <w:p w14:paraId="72C1221B" w14:textId="1C7A56E4" w:rsidR="00493108" w:rsidRDefault="00493108" w:rsidP="00493108">
      <w:pPr>
        <w:jc w:val="both"/>
        <w:rPr>
          <w:rFonts w:ascii="Times New Roman" w:hAnsi="Times New Roman" w:cs="Times New Roman"/>
          <w:sz w:val="24"/>
          <w:szCs w:val="24"/>
        </w:rPr>
      </w:pPr>
      <w:r>
        <w:rPr>
          <w:rFonts w:ascii="Times New Roman" w:hAnsi="Times New Roman" w:cs="Times New Roman"/>
          <w:sz w:val="24"/>
          <w:szCs w:val="24"/>
        </w:rPr>
        <w:t>Điều 29. Quy định về đăng tải tin tức trên Website</w:t>
      </w:r>
    </w:p>
    <w:p w14:paraId="1C64382E" w14:textId="587940ED" w:rsidR="00493108" w:rsidRDefault="00AF4A91" w:rsidP="00493108">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Đấu giá viên chỉ được đăng tải Thông báo đấu giá và Kết quả đấu giá trong phần Tin tức Website.</w:t>
      </w:r>
    </w:p>
    <w:p w14:paraId="3EBCA13C" w14:textId="46162555" w:rsidR="00AF4A91" w:rsidRDefault="00AF4A91" w:rsidP="00493108">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Quản trị viên hệ thống có quyền đăng tải tin tức trong phần Tin khác của mục Tin tức trên</w:t>
      </w:r>
      <w:r w:rsidR="00E76859">
        <w:rPr>
          <w:rFonts w:ascii="Times New Roman" w:hAnsi="Times New Roman" w:cs="Times New Roman"/>
          <w:sz w:val="24"/>
          <w:szCs w:val="24"/>
        </w:rPr>
        <w:t xml:space="preserve"> Website.</w:t>
      </w:r>
    </w:p>
    <w:p w14:paraId="303A4281" w14:textId="3984008E" w:rsidR="00E76859" w:rsidRDefault="00E76859" w:rsidP="00493108">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Các thông tin được đăng tải trong mục Tin tức trên Website phải tuân thủ các quy định sau:</w:t>
      </w:r>
    </w:p>
    <w:p w14:paraId="18161F1B" w14:textId="1BB9AD5A" w:rsidR="00E76859" w:rsidRDefault="00E76859" w:rsidP="00E7685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Không đăng nội dung tuyên truyền, cổ vũ, ủng hộ cho việc mua bán các sản phẩm cấm đăng bán trên Website </w:t>
      </w:r>
      <w:r w:rsidR="00D91497" w:rsidRPr="00DC3509">
        <w:rPr>
          <w:rFonts w:ascii="Times New Roman" w:hAnsi="Times New Roman" w:cs="Times New Roman"/>
          <w:sz w:val="24"/>
          <w:szCs w:val="24"/>
          <w:lang w:val="vi-VN"/>
        </w:rPr>
        <w:t>tructuyen.dgtc.com.vn</w:t>
      </w:r>
      <w:r w:rsidR="00D91497">
        <w:rPr>
          <w:rFonts w:ascii="Times New Roman" w:hAnsi="Times New Roman" w:cs="Times New Roman"/>
          <w:sz w:val="24"/>
          <w:szCs w:val="24"/>
        </w:rPr>
        <w:t>.</w:t>
      </w:r>
    </w:p>
    <w:p w14:paraId="3D3C268B" w14:textId="4B19E9B5" w:rsidR="00D91497" w:rsidRDefault="00D91497" w:rsidP="00E7685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Không đăng nội dung tìm bạn tình, môi giới bạn tình.</w:t>
      </w:r>
    </w:p>
    <w:p w14:paraId="3C2799A6" w14:textId="6FC94041" w:rsidR="00D91497" w:rsidRDefault="00D91497" w:rsidP="00E7685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Không đăng nội dung có nội dung không lành mạnh, liên quan đến văn hóa phẩm đồi trụy, chính trị, tôn giáo, phân biệt chủng tộc, vi phạm thuần phong mỹ tục, văn hóa và pháp luật Việt Nam hoặc chống phá chính quyền và nhà nước CHXHCN Việt Nam.</w:t>
      </w:r>
    </w:p>
    <w:p w14:paraId="16B2E192" w14:textId="49D8C82B" w:rsidR="00D91497" w:rsidRDefault="00D91497" w:rsidP="00E7685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Không đăng danh sách thông tin cá nhân chi tiết của hàng loạt người nếu không được phép của từng người.</w:t>
      </w:r>
    </w:p>
    <w:p w14:paraId="1C83F8B5" w14:textId="395300F0" w:rsidR="00D91497" w:rsidRDefault="00631F64" w:rsidP="00E7685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Không đăng nội dung nhằm xúc phạm </w:t>
      </w:r>
      <w:r w:rsidR="00EF7CE2">
        <w:rPr>
          <w:rFonts w:ascii="Times New Roman" w:hAnsi="Times New Roman" w:cs="Times New Roman"/>
          <w:sz w:val="24"/>
          <w:szCs w:val="24"/>
        </w:rPr>
        <w:t>cá nhân/tổ chức khác, đả kích, nói xấu nhằm hạ uy tín của người bán/thương hiệu khác.</w:t>
      </w:r>
    </w:p>
    <w:p w14:paraId="4057C82F" w14:textId="13B402D8" w:rsidR="00EF7CE2" w:rsidRDefault="00EF7CE2" w:rsidP="00E7685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Không được đăng các thông tin/bài viết mang tính quảng cáo hoặc đường dẫn quảng cáo vào trong tin đăng của người khác; hoặc hướng người dùng đến giao dịch tại các website mua bán khác ngoài Website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w:t>
      </w:r>
    </w:p>
    <w:p w14:paraId="2A2A6BFD" w14:textId="35B271F3" w:rsidR="00EF7CE2" w:rsidRDefault="00EF7CE2" w:rsidP="00EF7CE2">
      <w:pPr>
        <w:jc w:val="both"/>
        <w:rPr>
          <w:rFonts w:ascii="Times New Roman" w:hAnsi="Times New Roman" w:cs="Times New Roman"/>
          <w:sz w:val="24"/>
          <w:szCs w:val="24"/>
        </w:rPr>
      </w:pPr>
      <w:r>
        <w:rPr>
          <w:rFonts w:ascii="Times New Roman" w:hAnsi="Times New Roman" w:cs="Times New Roman"/>
          <w:sz w:val="24"/>
          <w:szCs w:val="24"/>
        </w:rPr>
        <w:t>Điều 30. Quy định về cung cấp, đăng tải thông tin tài sản dành cho Đấu giá viên</w:t>
      </w:r>
    </w:p>
    <w:p w14:paraId="19CA420F" w14:textId="4173517C" w:rsidR="00EF7CE2" w:rsidRDefault="008550B4" w:rsidP="003D51D5">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Thông tin của những đấu giá viên thực hiện dịch vụ đấu giá tài sản trên Website đấu giá trực tuyến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 bao gồm:</w:t>
      </w:r>
    </w:p>
    <w:p w14:paraId="0009E601" w14:textId="7CD0C108" w:rsidR="008550B4" w:rsidRDefault="008550B4"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Loại giấy tờ chứng thực cá nhân, số giấy tờ chứng thực cá nhân, ngày cấp, nơi cấp;</w:t>
      </w:r>
    </w:p>
    <w:p w14:paraId="6F8A3B80" w14:textId="7CDF3FED" w:rsidR="008550B4" w:rsidRDefault="008550B4"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Địa chỉ thường trú và địa chỉ hiện tại của đấu giá viên;</w:t>
      </w:r>
    </w:p>
    <w:p w14:paraId="1BA4535F" w14:textId="10AA6031" w:rsidR="008550B4" w:rsidRDefault="008550B4"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Số điện thoại;</w:t>
      </w:r>
    </w:p>
    <w:p w14:paraId="7338EC66" w14:textId="19AC452C" w:rsidR="008550B4" w:rsidRDefault="008550B4"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Số chứng chỉ hành nghề đấu giá, ngày cấp, nơi cấp;</w:t>
      </w:r>
    </w:p>
    <w:p w14:paraId="00E66408" w14:textId="0875451F" w:rsidR="008550B4" w:rsidRDefault="008550B4"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Số thẻ đấu giá viên, ngày cấp, nơi cấp;</w:t>
      </w:r>
    </w:p>
    <w:p w14:paraId="15E96CF6" w14:textId="6AB15DA1" w:rsidR="008550B4" w:rsidRDefault="008550B4"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Số điện thoại hoặc một phương thức liên hệ trực truyến khác;</w:t>
      </w:r>
    </w:p>
    <w:p w14:paraId="3161D29D" w14:textId="244FE0BC" w:rsidR="008550B4" w:rsidRDefault="008550B4"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Hình ảnh đại diện của Đấu giá viên.</w:t>
      </w:r>
    </w:p>
    <w:p w14:paraId="276D51AF" w14:textId="22F01821" w:rsidR="008550B4" w:rsidRDefault="008550B4" w:rsidP="008550B4">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Quy định về công bố thông tin cuộc đấu giá dành cho các Đấu giá viên được phân công tổ chức cuộc đấu giá:</w:t>
      </w:r>
    </w:p>
    <w:p w14:paraId="6FDA5E6F" w14:textId="7F3A944C" w:rsidR="008550B4" w:rsidRDefault="008550B4"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Các Đấu giá viên được phân công tổ chức cuộc đấu giá trực tuyến có trách nhiệm cung cấp đầy đủ thông tin về tài sản đấu giá</w:t>
      </w:r>
      <w:r w:rsidR="00876DF6">
        <w:rPr>
          <w:rFonts w:ascii="Times New Roman" w:hAnsi="Times New Roman" w:cs="Times New Roman"/>
          <w:sz w:val="24"/>
          <w:szCs w:val="24"/>
        </w:rPr>
        <w:t>, thông tin cuộc đấu giá trên website đấu giá trực tuyến theo quy định tại Điều 8 của Quy chế hoạt động này.</w:t>
      </w:r>
    </w:p>
    <w:p w14:paraId="055816A9" w14:textId="28E6DFD3" w:rsidR="00876DF6" w:rsidRDefault="00BC6991"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Tài sản đăng bán phải được đặt đúng danh mục các cấp của ngành hàng theo quy định, không được đăng trùng tài sản.</w:t>
      </w:r>
    </w:p>
    <w:p w14:paraId="3C2566BD" w14:textId="72694559" w:rsidR="00BC6991" w:rsidRDefault="00BC6991"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Ảnh đạt diện tài sản sẽ không được thay đổi sau khi tài sản được duyệt trên Website đấu giá trực tuyến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w:t>
      </w:r>
    </w:p>
    <w:p w14:paraId="4B9654A7" w14:textId="55FDD816" w:rsidR="00BC6991" w:rsidRDefault="00BC6991"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Ảnh tài sản phải là ảnh chụp rõ, thực của tình trạng tài sản, không được dùng logo hoặc hình ảnh đại diện khác với tài sản thay cho ảnh tài sản. Kích thước tối thiểu của hình ảnh 500 pixels mỗi chiều, không bị dấu đóng (watermark) quá 1/3 hình ảnh hoặc cắt ngang. Đối với những tài sản là quyền tài sản, bắt buộc phải có hình ảnh của giấy chứng nhận quyền sở hữu tài sản đó.</w:t>
      </w:r>
    </w:p>
    <w:p w14:paraId="0657B1B1" w14:textId="2BEE8FDE" w:rsidR="00BC6991" w:rsidRDefault="00BC6991"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Không được tự ý sử dụng, thay đổi hình ảnh và nội dung vi phạm quyền tác giả của người khác.</w:t>
      </w:r>
    </w:p>
    <w:p w14:paraId="7A11FE27" w14:textId="7D8E270A" w:rsidR="00BC6991" w:rsidRDefault="00BC6991"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Khoản </w:t>
      </w:r>
      <w:r w:rsidR="009367D2">
        <w:rPr>
          <w:rFonts w:ascii="Times New Roman" w:hAnsi="Times New Roman" w:cs="Times New Roman"/>
          <w:sz w:val="24"/>
          <w:szCs w:val="24"/>
        </w:rPr>
        <w:t>tiền đặt trước, giá khởi điểm của tài sản đăng bán phải tính bằng đơn vị VNĐ.</w:t>
      </w:r>
    </w:p>
    <w:p w14:paraId="517C98B4" w14:textId="7975B7E5" w:rsidR="009367D2" w:rsidRDefault="009367D2"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Không được để giá USD (hoặc ngoại tệ) trong tiêu đề tin hoặc trong giá khởi điểm, có thể để giá khởi điểm bằng đơn vị tiền tệ khác trong nội dung mô tả để khách hàng tham khảo.</w:t>
      </w:r>
    </w:p>
    <w:p w14:paraId="341CD0BE" w14:textId="45F216E0" w:rsidR="009367D2" w:rsidRDefault="009367D2"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Nghiêm cấm các hành vi mua đi, bán lại và/hoặc lợi dụng chính sách giá bán và/hoặc trục lợi thương mại để tăng giá các nhu yếu phẩm thiết yếu trong thời điểm xảy ra dịch bệnh, thiên tai, chiến tranh,... hoặc các ảnh hưởng khác</w:t>
      </w:r>
      <w:r w:rsidR="00631E27">
        <w:rPr>
          <w:rFonts w:ascii="Times New Roman" w:hAnsi="Times New Roman" w:cs="Times New Roman"/>
          <w:sz w:val="24"/>
          <w:szCs w:val="24"/>
        </w:rPr>
        <w:t xml:space="preserve"> gây ra tình trạng khan hiếm hàng hóa cục bộ hoặc trên diện rộng toàn lãnh thổ Việt Nam và/hoặc Quốc tế.</w:t>
      </w:r>
    </w:p>
    <w:p w14:paraId="736470B4" w14:textId="66ED5FF6" w:rsidR="00631E27" w:rsidRDefault="00E61479"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Điền đầy đủ nguồn gốc, xuất xứ, thuộc tính tài sản và chế độ bảo hành (nếu có) theo yêu cầu của từng loại tài sản.</w:t>
      </w:r>
    </w:p>
    <w:p w14:paraId="5A00DDF8" w14:textId="7FDECFEB" w:rsidR="00E61479" w:rsidRDefault="00BA6991"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Mô tả tài sản chi tiết cần đầy đủ các thông tin</w:t>
      </w:r>
      <w:r w:rsidR="00690D00">
        <w:rPr>
          <w:rFonts w:ascii="Times New Roman" w:hAnsi="Times New Roman" w:cs="Times New Roman"/>
          <w:sz w:val="24"/>
          <w:szCs w:val="24"/>
        </w:rPr>
        <w:t xml:space="preserve">, phù hợp với tiêu đề và hình ảnh tài sản đăng bán giúp người mua </w:t>
      </w:r>
      <w:r w:rsidR="00DA37D8">
        <w:rPr>
          <w:rFonts w:ascii="Times New Roman" w:hAnsi="Times New Roman" w:cs="Times New Roman"/>
          <w:sz w:val="24"/>
          <w:szCs w:val="24"/>
        </w:rPr>
        <w:t>hiểu rõ những đặc điểm</w:t>
      </w:r>
      <w:r w:rsidR="00511782">
        <w:rPr>
          <w:rFonts w:ascii="Times New Roman" w:hAnsi="Times New Roman" w:cs="Times New Roman"/>
          <w:sz w:val="24"/>
          <w:szCs w:val="24"/>
        </w:rPr>
        <w:t>, công dụng, cách dùng, các cảnh báo hoặc lưu ý khi sử dụng tài sản, để làm căn cứ khi nhận hàng. Nếu là tài sản đã qua sử dụng phải ghi rõ tình trạng bên ngoài và giá trị sử dụng còn lại của tài sản. Từ ngữ mô tả rõ ràng, không gây hiểu lầm cho khách hàng, không dùng từ ngữ có liên quan đến danh mục cấm đăng bán.</w:t>
      </w:r>
    </w:p>
    <w:p w14:paraId="21DB7092" w14:textId="30A92F23" w:rsidR="00511782" w:rsidRDefault="00511782" w:rsidP="008550B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Tài sản đăng bán cần đảm bảo tuân thủ theo quy định của Nhà Nước và luật pháp Việt Nam, bao gồm:</w:t>
      </w:r>
    </w:p>
    <w:p w14:paraId="658231D9" w14:textId="6934DD6B" w:rsidR="00511782" w:rsidRDefault="00334236" w:rsidP="00334236">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Tài sản đăng bán không thuộc danh mục </w:t>
      </w:r>
      <w:r w:rsidR="00BB2143">
        <w:rPr>
          <w:rFonts w:ascii="Times New Roman" w:hAnsi="Times New Roman" w:cs="Times New Roman"/>
          <w:sz w:val="24"/>
          <w:szCs w:val="24"/>
        </w:rPr>
        <w:t>hàng hóa cấm kinh doanh, quảng cáo hoặc hạn chế kinh doanh theo quy định của pháp luật;</w:t>
      </w:r>
    </w:p>
    <w:p w14:paraId="2C1F4D0E" w14:textId="527D0404" w:rsidR="00BB2143" w:rsidRDefault="00BB2143" w:rsidP="00334236">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Đối với tài sản đăng bán kinh doanh có điều kiện, Đấu giá viên được phân công yêu cầu Người có tài sản cung cấp các giấy phép chứng từ hợp lệ theo quy định của pháp luật.</w:t>
      </w:r>
    </w:p>
    <w:p w14:paraId="2110020B" w14:textId="5B09A20D" w:rsidR="00BB2143" w:rsidRDefault="00BB2143" w:rsidP="00334236">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Sau khi kết thúc cuộc đấu giá, Đấu giá viên phải đăng tải thông tin về kết quả cuộc đấu giá trong mục Tin tức trên Website.</w:t>
      </w:r>
    </w:p>
    <w:p w14:paraId="1B9ABEC4" w14:textId="1BEA7621" w:rsidR="00BB2143" w:rsidRDefault="00BB2143" w:rsidP="00BB2143">
      <w:pPr>
        <w:jc w:val="both"/>
        <w:rPr>
          <w:rFonts w:ascii="Times New Roman" w:hAnsi="Times New Roman" w:cs="Times New Roman"/>
          <w:sz w:val="24"/>
          <w:szCs w:val="24"/>
        </w:rPr>
      </w:pPr>
      <w:r>
        <w:rPr>
          <w:rFonts w:ascii="Times New Roman" w:hAnsi="Times New Roman" w:cs="Times New Roman"/>
          <w:sz w:val="24"/>
          <w:szCs w:val="24"/>
        </w:rPr>
        <w:t>Điều 31. Cơ chế kiểm tra, giám sát để đảm bảo việc thông tin đấu giá được công bố là chính xác, đầy đủ</w:t>
      </w:r>
    </w:p>
    <w:p w14:paraId="0CC2869D" w14:textId="009B4551" w:rsidR="00BB2143" w:rsidRDefault="003C29E1" w:rsidP="00BB2143">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Cơ chế phê duyệt: Hồ sơ của một cuộc đấu giá sẽ được Đấu giá viên lập, và phải có sự kiểm tra và phê duyệt của Tổng Giám đốc </w:t>
      </w:r>
      <w:r w:rsidRPr="009F4012">
        <w:rPr>
          <w:rFonts w:ascii="Times New Roman" w:hAnsi="Times New Roman" w:cs="Times New Roman"/>
          <w:sz w:val="24"/>
          <w:szCs w:val="24"/>
          <w:lang w:val="vi-VN"/>
        </w:rPr>
        <w:t>Công ty Đấu giá Hợp danh Toàn Cầ</w:t>
      </w:r>
      <w:r>
        <w:rPr>
          <w:rFonts w:ascii="Times New Roman" w:hAnsi="Times New Roman" w:cs="Times New Roman"/>
          <w:sz w:val="24"/>
          <w:szCs w:val="24"/>
        </w:rPr>
        <w:t>u trước khi được đăng tải công khai. Các tiêu chí để được phê duyệt bao gồm: Hồ sơ về quyền sở hữu, quyền bán tài sản đầy đủ; thời gian niêm yết, thời gian đăng ký tham gia đấu giá, thời gian nộp tiền đặt trước, thời gian tổ chức cuộc đấu giá đúng quy định của pháp luật.</w:t>
      </w:r>
    </w:p>
    <w:p w14:paraId="5FBED518" w14:textId="79E79255" w:rsidR="003C29E1" w:rsidRDefault="003C29E1" w:rsidP="00BB2143">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lastRenderedPageBreak/>
        <w:t>Cơ chế hậu kiểm: Công ty sẽ phân công kiểm soát viên</w:t>
      </w:r>
      <w:r w:rsidR="001D32FC">
        <w:rPr>
          <w:rFonts w:ascii="Times New Roman" w:hAnsi="Times New Roman" w:cs="Times New Roman"/>
          <w:sz w:val="24"/>
          <w:szCs w:val="24"/>
        </w:rPr>
        <w:t xml:space="preserve"> thuộc bộ phận văn thư kiểm tra định kỳ và đột xuất các thông tin đấu giá được đăng tải trên Website đấu giá trực tuyến </w:t>
      </w:r>
      <w:r w:rsidR="001D32FC" w:rsidRPr="00DC3509">
        <w:rPr>
          <w:rFonts w:ascii="Times New Roman" w:hAnsi="Times New Roman" w:cs="Times New Roman"/>
          <w:sz w:val="24"/>
          <w:szCs w:val="24"/>
          <w:lang w:val="vi-VN"/>
        </w:rPr>
        <w:t>tructuyen.dgtc.com.vn</w:t>
      </w:r>
      <w:r w:rsidR="001D32FC">
        <w:rPr>
          <w:rFonts w:ascii="Times New Roman" w:hAnsi="Times New Roman" w:cs="Times New Roman"/>
          <w:sz w:val="24"/>
          <w:szCs w:val="24"/>
        </w:rPr>
        <w:t xml:space="preserve">. Nội dung hậu kiểm tra bao gồm: </w:t>
      </w:r>
      <w:r w:rsidR="003E619A">
        <w:rPr>
          <w:rFonts w:ascii="Times New Roman" w:hAnsi="Times New Roman" w:cs="Times New Roman"/>
          <w:sz w:val="24"/>
          <w:szCs w:val="24"/>
        </w:rPr>
        <w:t>Nội dung thông báo kết quả đấu giá; nhật ký truy cập, nhật ký chỉnh sửa thông tin phiên đấu giá.</w:t>
      </w:r>
    </w:p>
    <w:p w14:paraId="43E5D146" w14:textId="14E0798C" w:rsidR="003E619A" w:rsidRDefault="003E619A" w:rsidP="003E619A">
      <w:pPr>
        <w:jc w:val="both"/>
        <w:rPr>
          <w:rFonts w:ascii="Times New Roman" w:hAnsi="Times New Roman" w:cs="Times New Roman"/>
          <w:sz w:val="24"/>
          <w:szCs w:val="24"/>
        </w:rPr>
      </w:pPr>
      <w:r>
        <w:rPr>
          <w:rFonts w:ascii="Times New Roman" w:hAnsi="Times New Roman" w:cs="Times New Roman"/>
          <w:sz w:val="24"/>
          <w:szCs w:val="24"/>
        </w:rPr>
        <w:t>Điều 32. Quy định về cung cấp, đăng tải thông tin đối với Khách hàng</w:t>
      </w:r>
    </w:p>
    <w:p w14:paraId="02A39A6C" w14:textId="4E4D1E9E" w:rsidR="003E619A" w:rsidRDefault="00280638" w:rsidP="00280638">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Tại thời điểm đăng ký tài khoản, Khách hàng phải cung cấp đầy đủ và chính xác</w:t>
      </w:r>
      <w:r w:rsidR="00835420">
        <w:rPr>
          <w:rFonts w:ascii="Times New Roman" w:hAnsi="Times New Roman" w:cs="Times New Roman"/>
          <w:sz w:val="24"/>
          <w:szCs w:val="24"/>
        </w:rPr>
        <w:t xml:space="preserve"> các thông tin sau đây cho </w:t>
      </w:r>
      <w:r w:rsidR="00835420" w:rsidRPr="00DC3509">
        <w:rPr>
          <w:rFonts w:ascii="Times New Roman" w:hAnsi="Times New Roman" w:cs="Times New Roman"/>
          <w:sz w:val="24"/>
          <w:szCs w:val="24"/>
          <w:lang w:val="vi-VN"/>
        </w:rPr>
        <w:t>tructuyen.dgtc.com.vn</w:t>
      </w:r>
      <w:r w:rsidR="00835420">
        <w:rPr>
          <w:rFonts w:ascii="Times New Roman" w:hAnsi="Times New Roman" w:cs="Times New Roman"/>
          <w:sz w:val="24"/>
          <w:szCs w:val="24"/>
        </w:rPr>
        <w:t>:</w:t>
      </w:r>
    </w:p>
    <w:p w14:paraId="7F9C8343" w14:textId="21546412"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Họ và tên;</w:t>
      </w:r>
    </w:p>
    <w:p w14:paraId="3D8FBDFD" w14:textId="0F368919"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Tên đăng nhập;</w:t>
      </w:r>
    </w:p>
    <w:p w14:paraId="3A36492B" w14:textId="5573496C"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Mật khẩu của tài khoản trên Website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w:t>
      </w:r>
    </w:p>
    <w:p w14:paraId="42D49079" w14:textId="65C9C24B"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Số điện thoại;</w:t>
      </w:r>
    </w:p>
    <w:p w14:paraId="082FA8C4" w14:textId="6BF651FC"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Email;</w:t>
      </w:r>
    </w:p>
    <w:p w14:paraId="63B41B51" w14:textId="2F2981BB"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Ngày sinh;</w:t>
      </w:r>
    </w:p>
    <w:p w14:paraId="6662ABB0" w14:textId="22C6D013"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Địa chỉ;</w:t>
      </w:r>
    </w:p>
    <w:p w14:paraId="402934BB" w14:textId="5978B6DD"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Giới tính;</w:t>
      </w:r>
    </w:p>
    <w:p w14:paraId="070C1CB9" w14:textId="7ECFB8E8" w:rsidR="00835420" w:rsidRDefault="00835420" w:rsidP="0083542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Thông tin CMND/Thẻ CCCD/Hộ chiếu.</w:t>
      </w:r>
    </w:p>
    <w:p w14:paraId="01F5A21B" w14:textId="6EBD296B" w:rsidR="00835420" w:rsidRDefault="005A2A8B" w:rsidP="00835420">
      <w:pPr>
        <w:jc w:val="both"/>
        <w:rPr>
          <w:rFonts w:ascii="Times New Roman" w:hAnsi="Times New Roman" w:cs="Times New Roman"/>
          <w:sz w:val="24"/>
          <w:szCs w:val="24"/>
        </w:rPr>
      </w:pPr>
      <w:r>
        <w:rPr>
          <w:rFonts w:ascii="Times New Roman" w:hAnsi="Times New Roman" w:cs="Times New Roman"/>
          <w:sz w:val="24"/>
          <w:szCs w:val="24"/>
        </w:rPr>
        <w:t>Lưu ý: Khách hàng không cung cấp các thông tin chứa nội dung không lành mạnh, liên quan đến văn hóa phẩm đồi trụy, chính trị, tôn giáo, phân biệt chủng tộc, vi phạm thuần phong mỹ tục, văn hóa và pháp luật Việt Nam hoặc chống phá chính quyền và nhà nước CHNHCN Việt Nam</w:t>
      </w:r>
    </w:p>
    <w:p w14:paraId="6F8A5F18" w14:textId="77777777" w:rsidR="0066605F" w:rsidRDefault="00432088" w:rsidP="0066605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Để có thể đăng ký tham gia đấu giá, tài khoản của Khách hàng phải được xác thực. Xác thực tài khoản là việc Khách hàng đăng tải thông tin về CMND/Thẻ CCCD/Hộ chiếu để Ban quản trị Website kiểm duyệt. Khi Ban quản trị Website </w:t>
      </w:r>
      <w:r w:rsidRPr="00DC3509">
        <w:rPr>
          <w:rFonts w:ascii="Times New Roman" w:hAnsi="Times New Roman" w:cs="Times New Roman"/>
          <w:sz w:val="24"/>
          <w:szCs w:val="24"/>
          <w:lang w:val="vi-VN"/>
        </w:rPr>
        <w:t>tructuyen.dgtc.com.vn</w:t>
      </w:r>
      <w:r>
        <w:rPr>
          <w:rFonts w:ascii="Times New Roman" w:hAnsi="Times New Roman" w:cs="Times New Roman"/>
          <w:sz w:val="24"/>
          <w:szCs w:val="24"/>
        </w:rPr>
        <w:t xml:space="preserve"> phê duyệt thông tin được đăng tải, thì tài khoản của </w:t>
      </w:r>
      <w:r w:rsidR="0066605F" w:rsidRPr="0066605F">
        <w:rPr>
          <w:rFonts w:ascii="Times New Roman" w:hAnsi="Times New Roman" w:cs="Times New Roman"/>
          <w:sz w:val="24"/>
          <w:szCs w:val="24"/>
        </w:rPr>
        <w:t>Khách hàng sẽ chuyển sang trạng thái được phê duyệt. Kể từ</w:t>
      </w:r>
      <w:r w:rsidR="0066605F">
        <w:rPr>
          <w:rFonts w:ascii="Times New Roman" w:hAnsi="Times New Roman" w:cs="Times New Roman"/>
          <w:sz w:val="24"/>
          <w:szCs w:val="24"/>
        </w:rPr>
        <w:t xml:space="preserve"> </w:t>
      </w:r>
      <w:r w:rsidR="0066605F" w:rsidRPr="0066605F">
        <w:rPr>
          <w:rFonts w:ascii="Times New Roman" w:hAnsi="Times New Roman" w:cs="Times New Roman"/>
          <w:sz w:val="24"/>
          <w:szCs w:val="24"/>
        </w:rPr>
        <w:t>thời điểm tài khoản Khách hàng có thể tham gia đấu giá.</w:t>
      </w:r>
    </w:p>
    <w:p w14:paraId="28B462EF" w14:textId="27DB109B" w:rsidR="0066605F" w:rsidRPr="0066605F" w:rsidRDefault="0066605F" w:rsidP="0066605F">
      <w:pPr>
        <w:pStyle w:val="ListParagraph"/>
        <w:numPr>
          <w:ilvl w:val="0"/>
          <w:numId w:val="30"/>
        </w:numPr>
        <w:jc w:val="both"/>
        <w:rPr>
          <w:rFonts w:ascii="Times New Roman" w:hAnsi="Times New Roman" w:cs="Times New Roman"/>
          <w:sz w:val="24"/>
          <w:szCs w:val="24"/>
        </w:rPr>
      </w:pPr>
      <w:r w:rsidRPr="0066605F">
        <w:rPr>
          <w:rFonts w:ascii="Times New Roman" w:hAnsi="Times New Roman" w:cs="Times New Roman"/>
          <w:sz w:val="24"/>
          <w:szCs w:val="24"/>
        </w:rPr>
        <w:t>Khi sử dụng chức năng bình luận, đánh giá các tài sản được bán trên Website</w:t>
      </w:r>
      <w:r>
        <w:rPr>
          <w:rFonts w:ascii="Times New Roman" w:hAnsi="Times New Roman" w:cs="Times New Roman"/>
          <w:sz w:val="24"/>
          <w:szCs w:val="24"/>
        </w:rPr>
        <w:t xml:space="preserve"> </w:t>
      </w:r>
      <w:r w:rsidRPr="00DC3509">
        <w:rPr>
          <w:rFonts w:ascii="Times New Roman" w:hAnsi="Times New Roman" w:cs="Times New Roman"/>
          <w:sz w:val="24"/>
          <w:szCs w:val="24"/>
          <w:lang w:val="vi-VN"/>
        </w:rPr>
        <w:t>tructuyen.dgtc.com.vn</w:t>
      </w:r>
      <w:r w:rsidRPr="0066605F">
        <w:rPr>
          <w:rFonts w:ascii="Times New Roman" w:hAnsi="Times New Roman" w:cs="Times New Roman"/>
          <w:sz w:val="24"/>
          <w:szCs w:val="24"/>
        </w:rPr>
        <w:t>, Khách hàng có nghĩa vụ tuân thủ những nội dung sau:</w:t>
      </w:r>
    </w:p>
    <w:p w14:paraId="256EA72D" w14:textId="711A6D4D" w:rsidR="0066605F" w:rsidRPr="0066605F" w:rsidRDefault="0066605F" w:rsidP="0066605F">
      <w:pPr>
        <w:jc w:val="both"/>
        <w:rPr>
          <w:rFonts w:ascii="Times New Roman" w:hAnsi="Times New Roman" w:cs="Times New Roman"/>
          <w:sz w:val="24"/>
          <w:szCs w:val="24"/>
        </w:rPr>
      </w:pPr>
      <w:r w:rsidRPr="0066605F">
        <w:rPr>
          <w:rFonts w:ascii="Times New Roman" w:hAnsi="Times New Roman" w:cs="Times New Roman"/>
          <w:sz w:val="24"/>
          <w:szCs w:val="24"/>
        </w:rPr>
        <w:t>a. Không đăng nội dung tuyên truyền, cổ vũ, ủng hộ cho việc mua bán các sản</w:t>
      </w:r>
      <w:r>
        <w:rPr>
          <w:rFonts w:ascii="Times New Roman" w:hAnsi="Times New Roman" w:cs="Times New Roman"/>
          <w:sz w:val="24"/>
          <w:szCs w:val="24"/>
        </w:rPr>
        <w:t xml:space="preserve"> </w:t>
      </w:r>
      <w:r w:rsidRPr="0066605F">
        <w:rPr>
          <w:rFonts w:ascii="Times New Roman" w:hAnsi="Times New Roman" w:cs="Times New Roman"/>
          <w:sz w:val="24"/>
          <w:szCs w:val="24"/>
        </w:rPr>
        <w:t xml:space="preserve">phẩm cấm đăng bán trên Website </w:t>
      </w:r>
      <w:r w:rsidRPr="00DC3509">
        <w:rPr>
          <w:rFonts w:ascii="Times New Roman" w:hAnsi="Times New Roman" w:cs="Times New Roman"/>
          <w:sz w:val="24"/>
          <w:szCs w:val="24"/>
          <w:lang w:val="vi-VN"/>
        </w:rPr>
        <w:t>tructuyen.dgtc.com.vn</w:t>
      </w:r>
      <w:r w:rsidRPr="0066605F">
        <w:rPr>
          <w:rFonts w:ascii="Times New Roman" w:hAnsi="Times New Roman" w:cs="Times New Roman"/>
          <w:sz w:val="24"/>
          <w:szCs w:val="24"/>
        </w:rPr>
        <w:t>.</w:t>
      </w:r>
    </w:p>
    <w:p w14:paraId="06870A47" w14:textId="1DE00907" w:rsidR="0066605F" w:rsidRPr="0066605F" w:rsidRDefault="0066605F" w:rsidP="0066605F">
      <w:pPr>
        <w:jc w:val="both"/>
        <w:rPr>
          <w:rFonts w:ascii="Times New Roman" w:hAnsi="Times New Roman" w:cs="Times New Roman"/>
          <w:sz w:val="24"/>
          <w:szCs w:val="24"/>
        </w:rPr>
      </w:pPr>
      <w:r w:rsidRPr="0066605F">
        <w:rPr>
          <w:rFonts w:ascii="Times New Roman" w:hAnsi="Times New Roman" w:cs="Times New Roman"/>
          <w:sz w:val="24"/>
          <w:szCs w:val="24"/>
        </w:rPr>
        <w:t>b. Không đăng nội dung tìm bạn tình, môi giới bạn tình.</w:t>
      </w:r>
    </w:p>
    <w:p w14:paraId="614385C7" w14:textId="6578B53E" w:rsidR="0066605F" w:rsidRPr="0066605F" w:rsidRDefault="0066605F" w:rsidP="0066605F">
      <w:pPr>
        <w:jc w:val="both"/>
        <w:rPr>
          <w:rFonts w:ascii="Times New Roman" w:hAnsi="Times New Roman" w:cs="Times New Roman"/>
          <w:sz w:val="24"/>
          <w:szCs w:val="24"/>
        </w:rPr>
      </w:pPr>
      <w:r w:rsidRPr="0066605F">
        <w:rPr>
          <w:rFonts w:ascii="Times New Roman" w:hAnsi="Times New Roman" w:cs="Times New Roman"/>
          <w:sz w:val="24"/>
          <w:szCs w:val="24"/>
        </w:rPr>
        <w:t>c. Không đăng nội dung có nội dung không lành mạnh, liên quan đến văn hoá</w:t>
      </w:r>
      <w:r>
        <w:rPr>
          <w:rFonts w:ascii="Times New Roman" w:hAnsi="Times New Roman" w:cs="Times New Roman"/>
          <w:sz w:val="24"/>
          <w:szCs w:val="24"/>
        </w:rPr>
        <w:t xml:space="preserve"> </w:t>
      </w:r>
      <w:r w:rsidRPr="0066605F">
        <w:rPr>
          <w:rFonts w:ascii="Times New Roman" w:hAnsi="Times New Roman" w:cs="Times New Roman"/>
          <w:sz w:val="24"/>
          <w:szCs w:val="24"/>
        </w:rPr>
        <w:t>phẩm đồi truỵ, chính trị, tôn giáo, phân biệt chủng tộc, vi phạm thuần phong mỹ tục, văn</w:t>
      </w:r>
      <w:r>
        <w:rPr>
          <w:rFonts w:ascii="Times New Roman" w:hAnsi="Times New Roman" w:cs="Times New Roman"/>
          <w:sz w:val="24"/>
          <w:szCs w:val="24"/>
        </w:rPr>
        <w:t xml:space="preserve"> </w:t>
      </w:r>
      <w:r w:rsidRPr="0066605F">
        <w:rPr>
          <w:rFonts w:ascii="Times New Roman" w:hAnsi="Times New Roman" w:cs="Times New Roman"/>
          <w:sz w:val="24"/>
          <w:szCs w:val="24"/>
        </w:rPr>
        <w:t>hóa và pháp luật Việt Nam hoặc chống phá chính quyền và nhà nước CHXHCN Việt</w:t>
      </w:r>
      <w:r>
        <w:rPr>
          <w:rFonts w:ascii="Times New Roman" w:hAnsi="Times New Roman" w:cs="Times New Roman"/>
          <w:sz w:val="24"/>
          <w:szCs w:val="24"/>
        </w:rPr>
        <w:t xml:space="preserve"> </w:t>
      </w:r>
      <w:r w:rsidRPr="0066605F">
        <w:rPr>
          <w:rFonts w:ascii="Times New Roman" w:hAnsi="Times New Roman" w:cs="Times New Roman"/>
          <w:sz w:val="24"/>
          <w:szCs w:val="24"/>
        </w:rPr>
        <w:t>Nam.</w:t>
      </w:r>
    </w:p>
    <w:p w14:paraId="104ADEDA" w14:textId="08EB0625" w:rsidR="0066605F" w:rsidRPr="0066605F" w:rsidRDefault="0066605F" w:rsidP="0066605F">
      <w:pPr>
        <w:jc w:val="both"/>
        <w:rPr>
          <w:rFonts w:ascii="Times New Roman" w:hAnsi="Times New Roman" w:cs="Times New Roman"/>
          <w:sz w:val="24"/>
          <w:szCs w:val="24"/>
        </w:rPr>
      </w:pPr>
      <w:r w:rsidRPr="0066605F">
        <w:rPr>
          <w:rFonts w:ascii="Times New Roman" w:hAnsi="Times New Roman" w:cs="Times New Roman"/>
          <w:sz w:val="24"/>
          <w:szCs w:val="24"/>
        </w:rPr>
        <w:t>d. Không đăng danh sách thông tin cá nhân chi tiết của hàng loạt người nếu</w:t>
      </w:r>
      <w:r>
        <w:rPr>
          <w:rFonts w:ascii="Times New Roman" w:hAnsi="Times New Roman" w:cs="Times New Roman"/>
          <w:sz w:val="24"/>
          <w:szCs w:val="24"/>
        </w:rPr>
        <w:t xml:space="preserve"> </w:t>
      </w:r>
      <w:r w:rsidRPr="0066605F">
        <w:rPr>
          <w:rFonts w:ascii="Times New Roman" w:hAnsi="Times New Roman" w:cs="Times New Roman"/>
          <w:sz w:val="24"/>
          <w:szCs w:val="24"/>
        </w:rPr>
        <w:t>không được phép của từng người.</w:t>
      </w:r>
    </w:p>
    <w:p w14:paraId="29BB1303" w14:textId="10E66D7B" w:rsidR="0066605F" w:rsidRDefault="0066605F" w:rsidP="0066605F">
      <w:pPr>
        <w:jc w:val="both"/>
        <w:rPr>
          <w:rFonts w:ascii="Times New Roman" w:hAnsi="Times New Roman" w:cs="Times New Roman"/>
          <w:sz w:val="24"/>
          <w:szCs w:val="24"/>
        </w:rPr>
      </w:pPr>
      <w:r w:rsidRPr="0066605F">
        <w:rPr>
          <w:rFonts w:ascii="Times New Roman" w:hAnsi="Times New Roman" w:cs="Times New Roman"/>
          <w:sz w:val="24"/>
          <w:szCs w:val="24"/>
        </w:rPr>
        <w:t>e. Không đăng nội dung nhằm xúc phạm cá nhân/tổ chức khác, đả kích, nói</w:t>
      </w:r>
      <w:r>
        <w:rPr>
          <w:rFonts w:ascii="Times New Roman" w:hAnsi="Times New Roman" w:cs="Times New Roman"/>
          <w:sz w:val="24"/>
          <w:szCs w:val="24"/>
        </w:rPr>
        <w:t xml:space="preserve"> </w:t>
      </w:r>
      <w:r w:rsidRPr="0066605F">
        <w:rPr>
          <w:rFonts w:ascii="Times New Roman" w:hAnsi="Times New Roman" w:cs="Times New Roman"/>
          <w:sz w:val="24"/>
          <w:szCs w:val="24"/>
        </w:rPr>
        <w:t>xấu nhằm hạ uy tín của người bán/thương hiệu khác.</w:t>
      </w:r>
    </w:p>
    <w:p w14:paraId="02B2D60F" w14:textId="63F9CC2C" w:rsidR="00DD08F0" w:rsidRPr="00DD08F0" w:rsidRDefault="00DD08F0" w:rsidP="00DD08F0">
      <w:pPr>
        <w:jc w:val="both"/>
        <w:rPr>
          <w:rFonts w:ascii="Times New Roman" w:hAnsi="Times New Roman" w:cs="Times New Roman"/>
          <w:sz w:val="24"/>
          <w:szCs w:val="24"/>
        </w:rPr>
      </w:pPr>
      <w:r w:rsidRPr="00DD08F0">
        <w:rPr>
          <w:rFonts w:ascii="Times New Roman" w:hAnsi="Times New Roman" w:cs="Times New Roman"/>
          <w:sz w:val="24"/>
          <w:szCs w:val="24"/>
        </w:rPr>
        <w:lastRenderedPageBreak/>
        <w:t>f. Không được đăng các thông tin/bài viết mang tính quảng cáo hoặc đường</w:t>
      </w:r>
      <w:r>
        <w:rPr>
          <w:rFonts w:ascii="Times New Roman" w:hAnsi="Times New Roman" w:cs="Times New Roman"/>
          <w:sz w:val="24"/>
          <w:szCs w:val="24"/>
        </w:rPr>
        <w:t xml:space="preserve"> </w:t>
      </w:r>
      <w:r w:rsidRPr="00DD08F0">
        <w:rPr>
          <w:rFonts w:ascii="Times New Roman" w:hAnsi="Times New Roman" w:cs="Times New Roman"/>
          <w:sz w:val="24"/>
          <w:szCs w:val="24"/>
        </w:rPr>
        <w:t xml:space="preserve">dẫn quảng cáo vào trong tin đăng của người khác; hoặc hướng người dùng đến giao dịchtại các website mua bán khác ngoài Website </w:t>
      </w:r>
      <w:r w:rsidRPr="00DC3509">
        <w:rPr>
          <w:rFonts w:ascii="Times New Roman" w:hAnsi="Times New Roman" w:cs="Times New Roman"/>
          <w:sz w:val="24"/>
          <w:szCs w:val="24"/>
          <w:lang w:val="vi-VN"/>
        </w:rPr>
        <w:t>tructuyen.dgtc.com.vn</w:t>
      </w:r>
      <w:r w:rsidRPr="00DD08F0">
        <w:rPr>
          <w:rFonts w:ascii="Times New Roman" w:hAnsi="Times New Roman" w:cs="Times New Roman"/>
          <w:sz w:val="24"/>
          <w:szCs w:val="24"/>
        </w:rPr>
        <w:t>.</w:t>
      </w:r>
    </w:p>
    <w:p w14:paraId="68EE292B" w14:textId="48218C87" w:rsidR="00DD08F0" w:rsidRPr="00DD08F0" w:rsidRDefault="00DD08F0" w:rsidP="00DD08F0">
      <w:pPr>
        <w:jc w:val="both"/>
        <w:rPr>
          <w:rFonts w:ascii="Times New Roman" w:hAnsi="Times New Roman" w:cs="Times New Roman"/>
          <w:sz w:val="24"/>
          <w:szCs w:val="24"/>
        </w:rPr>
      </w:pPr>
      <w:r w:rsidRPr="00DD08F0">
        <w:rPr>
          <w:rFonts w:ascii="Times New Roman" w:hAnsi="Times New Roman" w:cs="Times New Roman"/>
          <w:sz w:val="24"/>
          <w:szCs w:val="24"/>
        </w:rPr>
        <w:t>g.</w:t>
      </w:r>
      <w:r>
        <w:rPr>
          <w:rFonts w:ascii="Times New Roman" w:hAnsi="Times New Roman" w:cs="Times New Roman"/>
          <w:sz w:val="24"/>
          <w:szCs w:val="24"/>
        </w:rPr>
        <w:t xml:space="preserve"> </w:t>
      </w:r>
      <w:r w:rsidRPr="00DD08F0">
        <w:rPr>
          <w:rFonts w:ascii="Times New Roman" w:hAnsi="Times New Roman" w:cs="Times New Roman"/>
          <w:sz w:val="24"/>
          <w:szCs w:val="24"/>
        </w:rPr>
        <w:t>Khách hàng chịu trách nhiệm về tính trung thực, chính xác và đầy đủ khi đăng tải nội</w:t>
      </w:r>
      <w:r>
        <w:rPr>
          <w:rFonts w:ascii="Times New Roman" w:hAnsi="Times New Roman" w:cs="Times New Roman"/>
          <w:sz w:val="24"/>
          <w:szCs w:val="24"/>
        </w:rPr>
        <w:t xml:space="preserve"> </w:t>
      </w:r>
      <w:r w:rsidRPr="00DD08F0">
        <w:rPr>
          <w:rFonts w:ascii="Times New Roman" w:hAnsi="Times New Roman" w:cs="Times New Roman"/>
          <w:sz w:val="24"/>
          <w:szCs w:val="24"/>
        </w:rPr>
        <w:t>dung;</w:t>
      </w:r>
    </w:p>
    <w:p w14:paraId="4836340F" w14:textId="11EF6696" w:rsidR="00DD08F0" w:rsidRPr="00DD08F0" w:rsidRDefault="00DD08F0" w:rsidP="00DD08F0">
      <w:pPr>
        <w:jc w:val="both"/>
        <w:rPr>
          <w:rFonts w:ascii="Times New Roman" w:hAnsi="Times New Roman" w:cs="Times New Roman"/>
          <w:sz w:val="24"/>
          <w:szCs w:val="24"/>
        </w:rPr>
      </w:pPr>
      <w:r w:rsidRPr="00DD08F0">
        <w:rPr>
          <w:rFonts w:ascii="Times New Roman" w:hAnsi="Times New Roman" w:cs="Times New Roman"/>
          <w:sz w:val="24"/>
          <w:szCs w:val="24"/>
        </w:rPr>
        <w:t>h. Khách hàng vi phạm các quy định nêu tại điều này sẽ bị ẩn nội dung và xoá</w:t>
      </w:r>
      <w:r>
        <w:rPr>
          <w:rFonts w:ascii="Times New Roman" w:hAnsi="Times New Roman" w:cs="Times New Roman"/>
          <w:sz w:val="24"/>
          <w:szCs w:val="24"/>
        </w:rPr>
        <w:t xml:space="preserve"> </w:t>
      </w:r>
      <w:r w:rsidRPr="00DD08F0">
        <w:rPr>
          <w:rFonts w:ascii="Times New Roman" w:hAnsi="Times New Roman" w:cs="Times New Roman"/>
          <w:sz w:val="24"/>
          <w:szCs w:val="24"/>
        </w:rPr>
        <w:t>các bình luận, đánh giá có nội dung vi phạm. Trường hợp Khách hàng có hành vi vi phạm</w:t>
      </w:r>
      <w:r>
        <w:rPr>
          <w:rFonts w:ascii="Times New Roman" w:hAnsi="Times New Roman" w:cs="Times New Roman"/>
          <w:sz w:val="24"/>
          <w:szCs w:val="24"/>
        </w:rPr>
        <w:t xml:space="preserve"> </w:t>
      </w:r>
      <w:r w:rsidRPr="00DD08F0">
        <w:rPr>
          <w:rFonts w:ascii="Times New Roman" w:hAnsi="Times New Roman" w:cs="Times New Roman"/>
          <w:sz w:val="24"/>
          <w:szCs w:val="24"/>
        </w:rPr>
        <w:t>từ lần thứ 2 trở đi sẽ bị chấm dứt hiệu lực của tài khoản.</w:t>
      </w:r>
    </w:p>
    <w:p w14:paraId="5D602012" w14:textId="4AF10A52" w:rsidR="00DD08F0" w:rsidRPr="00DD08F0" w:rsidRDefault="00DD08F0" w:rsidP="00DD08F0">
      <w:pPr>
        <w:jc w:val="both"/>
        <w:rPr>
          <w:rFonts w:ascii="Times New Roman" w:hAnsi="Times New Roman" w:cs="Times New Roman"/>
          <w:sz w:val="24"/>
          <w:szCs w:val="24"/>
        </w:rPr>
      </w:pPr>
      <w:r w:rsidRPr="00DD08F0">
        <w:rPr>
          <w:rFonts w:ascii="Times New Roman" w:hAnsi="Times New Roman" w:cs="Times New Roman"/>
          <w:sz w:val="24"/>
          <w:szCs w:val="24"/>
        </w:rPr>
        <w:t>Điều 33. Trách nhiệm của Ban quản trị Website trong việc quản lý/kiểm soát thông tin</w:t>
      </w:r>
      <w:r>
        <w:rPr>
          <w:rFonts w:ascii="Times New Roman" w:hAnsi="Times New Roman" w:cs="Times New Roman"/>
          <w:sz w:val="24"/>
          <w:szCs w:val="24"/>
        </w:rPr>
        <w:t xml:space="preserve"> </w:t>
      </w:r>
      <w:r w:rsidRPr="00DD08F0">
        <w:rPr>
          <w:rFonts w:ascii="Times New Roman" w:hAnsi="Times New Roman" w:cs="Times New Roman"/>
          <w:sz w:val="24"/>
          <w:szCs w:val="24"/>
        </w:rPr>
        <w:t>được cung cấp, đăng tải thông tin</w:t>
      </w:r>
    </w:p>
    <w:p w14:paraId="381727DE" w14:textId="6DBBD2B5" w:rsidR="00DD08F0" w:rsidRPr="00DD08F0" w:rsidRDefault="00DD08F0" w:rsidP="00DD08F0">
      <w:pPr>
        <w:jc w:val="both"/>
        <w:rPr>
          <w:rFonts w:ascii="Times New Roman" w:hAnsi="Times New Roman" w:cs="Times New Roman"/>
          <w:sz w:val="24"/>
          <w:szCs w:val="24"/>
        </w:rPr>
      </w:pPr>
      <w:r w:rsidRPr="00DD08F0">
        <w:rPr>
          <w:rFonts w:ascii="Times New Roman" w:hAnsi="Times New Roman" w:cs="Times New Roman"/>
          <w:sz w:val="24"/>
          <w:szCs w:val="24"/>
        </w:rPr>
        <w:t>1. Đối với các thông tin tại Mục 1.1 của Chính sách này, Ban quản trị Website</w:t>
      </w:r>
      <w:r>
        <w:rPr>
          <w:rFonts w:ascii="Times New Roman" w:hAnsi="Times New Roman" w:cs="Times New Roman"/>
          <w:sz w:val="24"/>
          <w:szCs w:val="24"/>
        </w:rPr>
        <w:t xml:space="preserve"> </w:t>
      </w:r>
      <w:r w:rsidRPr="00DC3509">
        <w:rPr>
          <w:rFonts w:ascii="Times New Roman" w:hAnsi="Times New Roman" w:cs="Times New Roman"/>
          <w:sz w:val="24"/>
          <w:szCs w:val="24"/>
          <w:lang w:val="vi-VN"/>
        </w:rPr>
        <w:t>tructuyen.dgtc.com.vn</w:t>
      </w:r>
      <w:r w:rsidRPr="00DD08F0">
        <w:rPr>
          <w:rFonts w:ascii="Times New Roman" w:hAnsi="Times New Roman" w:cs="Times New Roman"/>
          <w:sz w:val="24"/>
          <w:szCs w:val="24"/>
        </w:rPr>
        <w:t xml:space="preserve"> có trách nhiệm phải kiểm duyệt trước khi phê duyệt cấp quyền tổ chức phiên</w:t>
      </w:r>
      <w:r>
        <w:rPr>
          <w:rFonts w:ascii="Times New Roman" w:hAnsi="Times New Roman" w:cs="Times New Roman"/>
          <w:sz w:val="24"/>
          <w:szCs w:val="24"/>
        </w:rPr>
        <w:t xml:space="preserve"> </w:t>
      </w:r>
      <w:r w:rsidRPr="00DD08F0">
        <w:rPr>
          <w:rFonts w:ascii="Times New Roman" w:hAnsi="Times New Roman" w:cs="Times New Roman"/>
          <w:sz w:val="24"/>
          <w:szCs w:val="24"/>
        </w:rPr>
        <w:t xml:space="preserve">đấu giá cho Công ty Đấu giá Hợp danh </w:t>
      </w:r>
      <w:r w:rsidR="00BA1C4D">
        <w:rPr>
          <w:rFonts w:ascii="Times New Roman" w:hAnsi="Times New Roman" w:cs="Times New Roman"/>
          <w:sz w:val="24"/>
          <w:szCs w:val="24"/>
        </w:rPr>
        <w:t>Toàn Cầu</w:t>
      </w:r>
      <w:r w:rsidRPr="00DD08F0">
        <w:rPr>
          <w:rFonts w:ascii="Times New Roman" w:hAnsi="Times New Roman" w:cs="Times New Roman"/>
          <w:sz w:val="24"/>
          <w:szCs w:val="24"/>
        </w:rPr>
        <w:t>. Hồ sơ kiểm duyệt phải được Ban quản trị</w:t>
      </w:r>
      <w:r w:rsidR="00BA1C4D">
        <w:rPr>
          <w:rFonts w:ascii="Times New Roman" w:hAnsi="Times New Roman" w:cs="Times New Roman"/>
          <w:sz w:val="24"/>
          <w:szCs w:val="24"/>
        </w:rPr>
        <w:t xml:space="preserve"> </w:t>
      </w:r>
      <w:r w:rsidRPr="00DD08F0">
        <w:rPr>
          <w:rFonts w:ascii="Times New Roman" w:hAnsi="Times New Roman" w:cs="Times New Roman"/>
          <w:sz w:val="24"/>
          <w:szCs w:val="24"/>
        </w:rPr>
        <w:t>Website lưu lại dưới dạng dữ liệu điện tử.</w:t>
      </w:r>
    </w:p>
    <w:p w14:paraId="5A2679C0" w14:textId="4EA96D6B" w:rsidR="00DD08F0" w:rsidRPr="00DD08F0" w:rsidRDefault="00DD08F0" w:rsidP="00DD08F0">
      <w:pPr>
        <w:jc w:val="both"/>
        <w:rPr>
          <w:rFonts w:ascii="Times New Roman" w:hAnsi="Times New Roman" w:cs="Times New Roman"/>
          <w:sz w:val="24"/>
          <w:szCs w:val="24"/>
        </w:rPr>
      </w:pPr>
      <w:r w:rsidRPr="00DD08F0">
        <w:rPr>
          <w:rFonts w:ascii="Times New Roman" w:hAnsi="Times New Roman" w:cs="Times New Roman"/>
          <w:sz w:val="24"/>
          <w:szCs w:val="24"/>
        </w:rPr>
        <w:t>2. Đối với các thông tin tại Mục 2.1 của Chính sách này, Ban quản trị Website</w:t>
      </w:r>
      <w:r w:rsidR="00BA1C4D">
        <w:rPr>
          <w:rFonts w:ascii="Times New Roman" w:hAnsi="Times New Roman" w:cs="Times New Roman"/>
          <w:sz w:val="24"/>
          <w:szCs w:val="24"/>
        </w:rPr>
        <w:t xml:space="preserve"> </w:t>
      </w:r>
      <w:r w:rsidR="00BA1C4D" w:rsidRPr="00DC3509">
        <w:rPr>
          <w:rFonts w:ascii="Times New Roman" w:hAnsi="Times New Roman" w:cs="Times New Roman"/>
          <w:sz w:val="24"/>
          <w:szCs w:val="24"/>
          <w:lang w:val="vi-VN"/>
        </w:rPr>
        <w:t>tructuyen.dgtc.com.vn</w:t>
      </w:r>
      <w:r w:rsidR="00BA1C4D" w:rsidRPr="00DD08F0">
        <w:rPr>
          <w:rFonts w:ascii="Times New Roman" w:hAnsi="Times New Roman" w:cs="Times New Roman"/>
          <w:sz w:val="24"/>
          <w:szCs w:val="24"/>
        </w:rPr>
        <w:t xml:space="preserve"> </w:t>
      </w:r>
      <w:r w:rsidRPr="00DD08F0">
        <w:rPr>
          <w:rFonts w:ascii="Times New Roman" w:hAnsi="Times New Roman" w:cs="Times New Roman"/>
          <w:sz w:val="24"/>
          <w:szCs w:val="24"/>
        </w:rPr>
        <w:t>có trách nhiệm kiểm duyệt trước khi phê duyệt cấp quyền tham gia đấu giá</w:t>
      </w:r>
      <w:r w:rsidR="00BA1C4D">
        <w:rPr>
          <w:rFonts w:ascii="Times New Roman" w:hAnsi="Times New Roman" w:cs="Times New Roman"/>
          <w:sz w:val="24"/>
          <w:szCs w:val="24"/>
        </w:rPr>
        <w:t xml:space="preserve"> </w:t>
      </w:r>
      <w:r w:rsidRPr="00DD08F0">
        <w:rPr>
          <w:rFonts w:ascii="Times New Roman" w:hAnsi="Times New Roman" w:cs="Times New Roman"/>
          <w:sz w:val="24"/>
          <w:szCs w:val="24"/>
        </w:rPr>
        <w:t>cho tài khoản của Khách hàng Hồ sơ kiểm duyệt phải được Ban quản trị Website lưu lại dưới</w:t>
      </w:r>
      <w:r w:rsidR="00BA1C4D">
        <w:rPr>
          <w:rFonts w:ascii="Times New Roman" w:hAnsi="Times New Roman" w:cs="Times New Roman"/>
          <w:sz w:val="24"/>
          <w:szCs w:val="24"/>
        </w:rPr>
        <w:t xml:space="preserve"> </w:t>
      </w:r>
      <w:r w:rsidRPr="00DD08F0">
        <w:rPr>
          <w:rFonts w:ascii="Times New Roman" w:hAnsi="Times New Roman" w:cs="Times New Roman"/>
          <w:sz w:val="24"/>
          <w:szCs w:val="24"/>
        </w:rPr>
        <w:t>dạng dữ liệu điện tử.</w:t>
      </w:r>
    </w:p>
    <w:p w14:paraId="159B2E3F" w14:textId="7EE67A1F" w:rsidR="00DD08F0" w:rsidRPr="00DD08F0" w:rsidRDefault="00DD08F0" w:rsidP="00DD08F0">
      <w:pPr>
        <w:jc w:val="both"/>
        <w:rPr>
          <w:rFonts w:ascii="Times New Roman" w:hAnsi="Times New Roman" w:cs="Times New Roman"/>
          <w:sz w:val="24"/>
          <w:szCs w:val="24"/>
        </w:rPr>
      </w:pPr>
      <w:r w:rsidRPr="00DD08F0">
        <w:rPr>
          <w:rFonts w:ascii="Times New Roman" w:hAnsi="Times New Roman" w:cs="Times New Roman"/>
          <w:sz w:val="24"/>
          <w:szCs w:val="24"/>
        </w:rPr>
        <w:t>3. Đối với nội dung tại Mục 2.3 của Chính sách này, Ban quản trị Website</w:t>
      </w:r>
      <w:r w:rsidR="00BA1C4D">
        <w:rPr>
          <w:rFonts w:ascii="Times New Roman" w:hAnsi="Times New Roman" w:cs="Times New Roman"/>
          <w:sz w:val="24"/>
          <w:szCs w:val="24"/>
        </w:rPr>
        <w:t xml:space="preserve"> </w:t>
      </w:r>
      <w:bookmarkStart w:id="0" w:name="_Hlk101537845"/>
      <w:r w:rsidR="00BA1C4D" w:rsidRPr="00DC3509">
        <w:rPr>
          <w:rFonts w:ascii="Times New Roman" w:hAnsi="Times New Roman" w:cs="Times New Roman"/>
          <w:sz w:val="24"/>
          <w:szCs w:val="24"/>
          <w:lang w:val="vi-VN"/>
        </w:rPr>
        <w:t>tructuyen.dgtc.com.vn</w:t>
      </w:r>
      <w:bookmarkEnd w:id="0"/>
      <w:r w:rsidRPr="00DD08F0">
        <w:rPr>
          <w:rFonts w:ascii="Times New Roman" w:hAnsi="Times New Roman" w:cs="Times New Roman"/>
          <w:sz w:val="24"/>
          <w:szCs w:val="24"/>
        </w:rPr>
        <w:t xml:space="preserve"> sẽ áp dụng cơ chế rà soát thường xuyên và ngẫu nhiên. Nếu phát hiện những</w:t>
      </w:r>
      <w:r w:rsidR="00BA1C4D">
        <w:rPr>
          <w:rFonts w:ascii="Times New Roman" w:hAnsi="Times New Roman" w:cs="Times New Roman"/>
          <w:sz w:val="24"/>
          <w:szCs w:val="24"/>
        </w:rPr>
        <w:t xml:space="preserve"> </w:t>
      </w:r>
      <w:r w:rsidRPr="00DD08F0">
        <w:rPr>
          <w:rFonts w:ascii="Times New Roman" w:hAnsi="Times New Roman" w:cs="Times New Roman"/>
          <w:sz w:val="24"/>
          <w:szCs w:val="24"/>
        </w:rPr>
        <w:t xml:space="preserve">nội dung vi phạm, Ban quản trị Website </w:t>
      </w:r>
      <w:r w:rsidR="00BA1C4D" w:rsidRPr="00DC3509">
        <w:rPr>
          <w:rFonts w:ascii="Times New Roman" w:hAnsi="Times New Roman" w:cs="Times New Roman"/>
          <w:sz w:val="24"/>
          <w:szCs w:val="24"/>
          <w:lang w:val="vi-VN"/>
        </w:rPr>
        <w:t>tructuyen.dgtc.com.vn</w:t>
      </w:r>
      <w:r w:rsidR="00BA1C4D" w:rsidRPr="00DD08F0">
        <w:rPr>
          <w:rFonts w:ascii="Times New Roman" w:hAnsi="Times New Roman" w:cs="Times New Roman"/>
          <w:sz w:val="24"/>
          <w:szCs w:val="24"/>
        </w:rPr>
        <w:t xml:space="preserve"> </w:t>
      </w:r>
      <w:r w:rsidRPr="00DD08F0">
        <w:rPr>
          <w:rFonts w:ascii="Times New Roman" w:hAnsi="Times New Roman" w:cs="Times New Roman"/>
          <w:sz w:val="24"/>
          <w:szCs w:val="24"/>
        </w:rPr>
        <w:t>sẽ tiến hành xử lý theo quy định tại</w:t>
      </w:r>
      <w:r w:rsidR="00BA1C4D">
        <w:rPr>
          <w:rFonts w:ascii="Times New Roman" w:hAnsi="Times New Roman" w:cs="Times New Roman"/>
          <w:sz w:val="24"/>
          <w:szCs w:val="24"/>
        </w:rPr>
        <w:t xml:space="preserve"> </w:t>
      </w:r>
      <w:r w:rsidRPr="00DD08F0">
        <w:rPr>
          <w:rFonts w:ascii="Times New Roman" w:hAnsi="Times New Roman" w:cs="Times New Roman"/>
          <w:sz w:val="24"/>
          <w:szCs w:val="24"/>
        </w:rPr>
        <w:t>Chính sách này.</w:t>
      </w:r>
    </w:p>
    <w:p w14:paraId="164DA7D2" w14:textId="6AE7EBB3" w:rsidR="00DD08F0" w:rsidRPr="00DD08F0" w:rsidRDefault="00DD08F0" w:rsidP="00DD08F0">
      <w:pPr>
        <w:jc w:val="both"/>
        <w:rPr>
          <w:rFonts w:ascii="Times New Roman" w:hAnsi="Times New Roman" w:cs="Times New Roman"/>
          <w:sz w:val="24"/>
          <w:szCs w:val="24"/>
        </w:rPr>
      </w:pPr>
      <w:r w:rsidRPr="00DD08F0">
        <w:rPr>
          <w:rFonts w:ascii="Times New Roman" w:hAnsi="Times New Roman" w:cs="Times New Roman"/>
          <w:sz w:val="24"/>
          <w:szCs w:val="24"/>
        </w:rPr>
        <w:t>Điều 34. Chế tài xử lý các hành vi vi phạm chính sách quản lý/kiểm soát thông tin</w:t>
      </w:r>
    </w:p>
    <w:tbl>
      <w:tblPr>
        <w:tblStyle w:val="TableGrid"/>
        <w:tblW w:w="0" w:type="auto"/>
        <w:tblLook w:val="04A0" w:firstRow="1" w:lastRow="0" w:firstColumn="1" w:lastColumn="0" w:noHBand="0" w:noVBand="1"/>
      </w:tblPr>
      <w:tblGrid>
        <w:gridCol w:w="2337"/>
        <w:gridCol w:w="2337"/>
        <w:gridCol w:w="2338"/>
        <w:gridCol w:w="2338"/>
      </w:tblGrid>
      <w:tr w:rsidR="00BA1C4D" w14:paraId="14100446" w14:textId="77777777" w:rsidTr="0052669A">
        <w:tc>
          <w:tcPr>
            <w:tcW w:w="2337" w:type="dxa"/>
            <w:vMerge w:val="restart"/>
          </w:tcPr>
          <w:p w14:paraId="3566F900" w14:textId="42447572" w:rsidR="00BA1C4D" w:rsidRDefault="00BA1C4D" w:rsidP="00BA1C4D">
            <w:pPr>
              <w:jc w:val="center"/>
              <w:rPr>
                <w:rFonts w:ascii="Times New Roman" w:hAnsi="Times New Roman" w:cs="Times New Roman"/>
                <w:sz w:val="24"/>
                <w:szCs w:val="24"/>
              </w:rPr>
            </w:pPr>
            <w:r>
              <w:rPr>
                <w:rFonts w:ascii="Times New Roman" w:hAnsi="Times New Roman" w:cs="Times New Roman"/>
                <w:sz w:val="24"/>
                <w:szCs w:val="24"/>
              </w:rPr>
              <w:t>Quy định</w:t>
            </w:r>
          </w:p>
        </w:tc>
        <w:tc>
          <w:tcPr>
            <w:tcW w:w="2337" w:type="dxa"/>
            <w:vMerge w:val="restart"/>
          </w:tcPr>
          <w:p w14:paraId="4A6B4B51" w14:textId="32A61EFF" w:rsidR="00BA1C4D" w:rsidRDefault="00BA1C4D" w:rsidP="00BA1C4D">
            <w:pPr>
              <w:jc w:val="center"/>
              <w:rPr>
                <w:rFonts w:ascii="Times New Roman" w:hAnsi="Times New Roman" w:cs="Times New Roman"/>
                <w:sz w:val="24"/>
                <w:szCs w:val="24"/>
              </w:rPr>
            </w:pPr>
            <w:r w:rsidRPr="00DD08F0">
              <w:rPr>
                <w:rFonts w:ascii="Times New Roman" w:hAnsi="Times New Roman" w:cs="Times New Roman"/>
                <w:sz w:val="24"/>
                <w:szCs w:val="24"/>
              </w:rPr>
              <w:t>Diễn giải</w:t>
            </w:r>
          </w:p>
        </w:tc>
        <w:tc>
          <w:tcPr>
            <w:tcW w:w="4676" w:type="dxa"/>
            <w:gridSpan w:val="2"/>
          </w:tcPr>
          <w:p w14:paraId="43C5BDD2" w14:textId="5302D214" w:rsidR="00BA1C4D" w:rsidRDefault="00BA1C4D" w:rsidP="00BA1C4D">
            <w:pPr>
              <w:jc w:val="center"/>
              <w:rPr>
                <w:rFonts w:ascii="Times New Roman" w:hAnsi="Times New Roman" w:cs="Times New Roman"/>
                <w:sz w:val="24"/>
                <w:szCs w:val="24"/>
              </w:rPr>
            </w:pPr>
            <w:r w:rsidRPr="00DD08F0">
              <w:rPr>
                <w:rFonts w:ascii="Times New Roman" w:hAnsi="Times New Roman" w:cs="Times New Roman"/>
                <w:sz w:val="24"/>
                <w:szCs w:val="24"/>
              </w:rPr>
              <w:t>Hình thức xử lý</w:t>
            </w:r>
          </w:p>
        </w:tc>
      </w:tr>
      <w:tr w:rsidR="00BA1C4D" w14:paraId="3EC350E2" w14:textId="77777777" w:rsidTr="00BA1C4D">
        <w:tc>
          <w:tcPr>
            <w:tcW w:w="2337" w:type="dxa"/>
            <w:vMerge/>
          </w:tcPr>
          <w:p w14:paraId="4580A2E2" w14:textId="77777777" w:rsidR="00BA1C4D" w:rsidRDefault="00BA1C4D" w:rsidP="00BA1C4D">
            <w:pPr>
              <w:jc w:val="center"/>
              <w:rPr>
                <w:rFonts w:ascii="Times New Roman" w:hAnsi="Times New Roman" w:cs="Times New Roman"/>
                <w:sz w:val="24"/>
                <w:szCs w:val="24"/>
              </w:rPr>
            </w:pPr>
          </w:p>
        </w:tc>
        <w:tc>
          <w:tcPr>
            <w:tcW w:w="2337" w:type="dxa"/>
            <w:vMerge/>
          </w:tcPr>
          <w:p w14:paraId="72F58D71" w14:textId="77777777" w:rsidR="00BA1C4D" w:rsidRDefault="00BA1C4D" w:rsidP="00BA1C4D">
            <w:pPr>
              <w:jc w:val="center"/>
              <w:rPr>
                <w:rFonts w:ascii="Times New Roman" w:hAnsi="Times New Roman" w:cs="Times New Roman"/>
                <w:sz w:val="24"/>
                <w:szCs w:val="24"/>
              </w:rPr>
            </w:pPr>
          </w:p>
        </w:tc>
        <w:tc>
          <w:tcPr>
            <w:tcW w:w="2338" w:type="dxa"/>
          </w:tcPr>
          <w:p w14:paraId="514023FB" w14:textId="58EDE224" w:rsidR="00BA1C4D" w:rsidRDefault="00BA1C4D" w:rsidP="00BA1C4D">
            <w:pPr>
              <w:jc w:val="center"/>
              <w:rPr>
                <w:rFonts w:ascii="Times New Roman" w:hAnsi="Times New Roman" w:cs="Times New Roman"/>
                <w:sz w:val="24"/>
                <w:szCs w:val="24"/>
              </w:rPr>
            </w:pPr>
            <w:r w:rsidRPr="00DD08F0">
              <w:rPr>
                <w:rFonts w:ascii="Times New Roman" w:hAnsi="Times New Roman" w:cs="Times New Roman"/>
                <w:sz w:val="24"/>
                <w:szCs w:val="24"/>
              </w:rPr>
              <w:t>Lần đầu</w:t>
            </w:r>
          </w:p>
        </w:tc>
        <w:tc>
          <w:tcPr>
            <w:tcW w:w="2338" w:type="dxa"/>
          </w:tcPr>
          <w:p w14:paraId="24B13ECF" w14:textId="5B3B25A8" w:rsidR="00BA1C4D" w:rsidRDefault="00BA1C4D" w:rsidP="00BA1C4D">
            <w:pPr>
              <w:jc w:val="center"/>
              <w:rPr>
                <w:rFonts w:ascii="Times New Roman" w:hAnsi="Times New Roman" w:cs="Times New Roman"/>
                <w:sz w:val="24"/>
                <w:szCs w:val="24"/>
              </w:rPr>
            </w:pPr>
            <w:r w:rsidRPr="00DD08F0">
              <w:rPr>
                <w:rFonts w:ascii="Times New Roman" w:hAnsi="Times New Roman" w:cs="Times New Roman"/>
                <w:sz w:val="24"/>
                <w:szCs w:val="24"/>
              </w:rPr>
              <w:t>Tái vi phạm</w:t>
            </w:r>
          </w:p>
        </w:tc>
      </w:tr>
      <w:tr w:rsidR="00BA1C4D" w14:paraId="19CB8995" w14:textId="77777777" w:rsidTr="00BA1C4D">
        <w:tc>
          <w:tcPr>
            <w:tcW w:w="2337" w:type="dxa"/>
          </w:tcPr>
          <w:p w14:paraId="6602C517" w14:textId="0DE66E2E" w:rsidR="00BA1C4D" w:rsidRDefault="00BA1C4D" w:rsidP="00DD08F0">
            <w:pPr>
              <w:jc w:val="both"/>
              <w:rPr>
                <w:rFonts w:ascii="Times New Roman" w:hAnsi="Times New Roman" w:cs="Times New Roman"/>
                <w:sz w:val="24"/>
                <w:szCs w:val="24"/>
              </w:rPr>
            </w:pPr>
            <w:r w:rsidRPr="00DD08F0">
              <w:rPr>
                <w:rFonts w:ascii="Times New Roman" w:hAnsi="Times New Roman" w:cs="Times New Roman"/>
                <w:sz w:val="24"/>
                <w:szCs w:val="24"/>
              </w:rPr>
              <w:t>Khách hàng phải chịu</w:t>
            </w:r>
            <w:r>
              <w:rPr>
                <w:rFonts w:ascii="Times New Roman" w:hAnsi="Times New Roman" w:cs="Times New Roman"/>
                <w:sz w:val="24"/>
                <w:szCs w:val="24"/>
              </w:rPr>
              <w:t xml:space="preserve"> </w:t>
            </w:r>
            <w:r w:rsidRPr="00DD08F0">
              <w:rPr>
                <w:rFonts w:ascii="Times New Roman" w:hAnsi="Times New Roman" w:cs="Times New Roman"/>
                <w:sz w:val="24"/>
                <w:szCs w:val="24"/>
              </w:rPr>
              <w:t>trách nhiệm về thông tin</w:t>
            </w:r>
            <w:r>
              <w:rPr>
                <w:rFonts w:ascii="Times New Roman" w:hAnsi="Times New Roman" w:cs="Times New Roman"/>
                <w:sz w:val="24"/>
                <w:szCs w:val="24"/>
              </w:rPr>
              <w:t xml:space="preserve"> </w:t>
            </w:r>
            <w:r w:rsidRPr="00DD08F0">
              <w:rPr>
                <w:rFonts w:ascii="Times New Roman" w:hAnsi="Times New Roman" w:cs="Times New Roman"/>
                <w:sz w:val="24"/>
                <w:szCs w:val="24"/>
              </w:rPr>
              <w:t>cung cấp trong quá trình</w:t>
            </w:r>
            <w:r>
              <w:rPr>
                <w:rFonts w:ascii="Times New Roman" w:hAnsi="Times New Roman" w:cs="Times New Roman"/>
                <w:sz w:val="24"/>
                <w:szCs w:val="24"/>
              </w:rPr>
              <w:t xml:space="preserve"> </w:t>
            </w:r>
            <w:r w:rsidRPr="00DD08F0">
              <w:rPr>
                <w:rFonts w:ascii="Times New Roman" w:hAnsi="Times New Roman" w:cs="Times New Roman"/>
                <w:sz w:val="24"/>
                <w:szCs w:val="24"/>
              </w:rPr>
              <w:t>đăng ký và quản lý tài</w:t>
            </w:r>
            <w:r>
              <w:rPr>
                <w:rFonts w:ascii="Times New Roman" w:hAnsi="Times New Roman" w:cs="Times New Roman"/>
                <w:sz w:val="24"/>
                <w:szCs w:val="24"/>
              </w:rPr>
              <w:t xml:space="preserve"> </w:t>
            </w:r>
            <w:r w:rsidRPr="00DD08F0">
              <w:rPr>
                <w:rFonts w:ascii="Times New Roman" w:hAnsi="Times New Roman" w:cs="Times New Roman"/>
                <w:sz w:val="24"/>
                <w:szCs w:val="24"/>
              </w:rPr>
              <w:t>khoản trên Website.</w:t>
            </w:r>
          </w:p>
        </w:tc>
        <w:tc>
          <w:tcPr>
            <w:tcW w:w="2337" w:type="dxa"/>
          </w:tcPr>
          <w:p w14:paraId="134FFF24" w14:textId="68EDEE6F" w:rsidR="00BA1C4D" w:rsidRDefault="00BA1C4D" w:rsidP="00DD08F0">
            <w:pPr>
              <w:jc w:val="both"/>
              <w:rPr>
                <w:rFonts w:ascii="Times New Roman" w:hAnsi="Times New Roman" w:cs="Times New Roman"/>
                <w:sz w:val="24"/>
                <w:szCs w:val="24"/>
              </w:rPr>
            </w:pPr>
            <w:r w:rsidRPr="00DD08F0">
              <w:rPr>
                <w:rFonts w:ascii="Times New Roman" w:hAnsi="Times New Roman" w:cs="Times New Roman"/>
                <w:sz w:val="24"/>
                <w:szCs w:val="24"/>
              </w:rPr>
              <w:t>Trường hợp thông tin đăng</w:t>
            </w:r>
            <w:r>
              <w:rPr>
                <w:rFonts w:ascii="Times New Roman" w:hAnsi="Times New Roman" w:cs="Times New Roman"/>
                <w:sz w:val="24"/>
                <w:szCs w:val="24"/>
              </w:rPr>
              <w:t xml:space="preserve"> </w:t>
            </w:r>
            <w:r w:rsidRPr="00DD08F0">
              <w:rPr>
                <w:rFonts w:ascii="Times New Roman" w:hAnsi="Times New Roman" w:cs="Times New Roman"/>
                <w:sz w:val="24"/>
                <w:szCs w:val="24"/>
              </w:rPr>
              <w:t>ký tài khoản bao gồm</w:t>
            </w:r>
            <w:r>
              <w:rPr>
                <w:rFonts w:ascii="Times New Roman" w:hAnsi="Times New Roman" w:cs="Times New Roman"/>
                <w:sz w:val="24"/>
                <w:szCs w:val="24"/>
              </w:rPr>
              <w:t xml:space="preserve"> </w:t>
            </w:r>
            <w:r w:rsidRPr="00DD08F0">
              <w:rPr>
                <w:rFonts w:ascii="Times New Roman" w:hAnsi="Times New Roman" w:cs="Times New Roman"/>
                <w:sz w:val="24"/>
                <w:szCs w:val="24"/>
              </w:rPr>
              <w:t>những từ ngữ gây kích</w:t>
            </w:r>
            <w:r>
              <w:rPr>
                <w:rFonts w:ascii="Times New Roman" w:hAnsi="Times New Roman" w:cs="Times New Roman"/>
                <w:sz w:val="24"/>
                <w:szCs w:val="24"/>
              </w:rPr>
              <w:t xml:space="preserve"> </w:t>
            </w:r>
            <w:r w:rsidRPr="00DD08F0">
              <w:rPr>
                <w:rFonts w:ascii="Times New Roman" w:hAnsi="Times New Roman" w:cs="Times New Roman"/>
                <w:sz w:val="24"/>
                <w:szCs w:val="24"/>
              </w:rPr>
              <w:t>động, hiểu lầm, vi phạm</w:t>
            </w:r>
            <w:r>
              <w:rPr>
                <w:rFonts w:ascii="Times New Roman" w:hAnsi="Times New Roman" w:cs="Times New Roman"/>
                <w:sz w:val="24"/>
                <w:szCs w:val="24"/>
              </w:rPr>
              <w:t xml:space="preserve"> </w:t>
            </w:r>
            <w:r w:rsidRPr="00DD08F0">
              <w:rPr>
                <w:rFonts w:ascii="Times New Roman" w:hAnsi="Times New Roman" w:cs="Times New Roman"/>
                <w:sz w:val="24"/>
                <w:szCs w:val="24"/>
              </w:rPr>
              <w:t>thuần phong mỹ tục.</w:t>
            </w:r>
          </w:p>
        </w:tc>
        <w:tc>
          <w:tcPr>
            <w:tcW w:w="2338" w:type="dxa"/>
          </w:tcPr>
          <w:p w14:paraId="36D67795" w14:textId="77777777" w:rsidR="00BA1C4D" w:rsidRPr="0066605F" w:rsidRDefault="00BA1C4D" w:rsidP="00BA1C4D">
            <w:pPr>
              <w:jc w:val="both"/>
              <w:rPr>
                <w:rFonts w:ascii="Times New Roman" w:hAnsi="Times New Roman" w:cs="Times New Roman"/>
                <w:sz w:val="24"/>
                <w:szCs w:val="24"/>
              </w:rPr>
            </w:pPr>
            <w:r w:rsidRPr="00DD08F0">
              <w:rPr>
                <w:rFonts w:ascii="Times New Roman" w:hAnsi="Times New Roman" w:cs="Times New Roman"/>
                <w:sz w:val="24"/>
                <w:szCs w:val="24"/>
              </w:rPr>
              <w:t>Không duyệt/Khóa tài khoản</w:t>
            </w:r>
          </w:p>
          <w:p w14:paraId="7EFBBE3F" w14:textId="77777777" w:rsidR="00BA1C4D" w:rsidRDefault="00BA1C4D" w:rsidP="00DD08F0">
            <w:pPr>
              <w:jc w:val="both"/>
              <w:rPr>
                <w:rFonts w:ascii="Times New Roman" w:hAnsi="Times New Roman" w:cs="Times New Roman"/>
                <w:sz w:val="24"/>
                <w:szCs w:val="24"/>
              </w:rPr>
            </w:pPr>
          </w:p>
        </w:tc>
        <w:tc>
          <w:tcPr>
            <w:tcW w:w="2338" w:type="dxa"/>
          </w:tcPr>
          <w:p w14:paraId="1ABE839B" w14:textId="77777777" w:rsidR="00BA1C4D" w:rsidRDefault="00BA1C4D" w:rsidP="00DD08F0">
            <w:pPr>
              <w:jc w:val="both"/>
              <w:rPr>
                <w:rFonts w:ascii="Times New Roman" w:hAnsi="Times New Roman" w:cs="Times New Roman"/>
                <w:sz w:val="24"/>
                <w:szCs w:val="24"/>
              </w:rPr>
            </w:pPr>
          </w:p>
        </w:tc>
      </w:tr>
      <w:tr w:rsidR="00BA1C4D" w14:paraId="1778391A" w14:textId="77777777" w:rsidTr="00BA1C4D">
        <w:tc>
          <w:tcPr>
            <w:tcW w:w="2337" w:type="dxa"/>
          </w:tcPr>
          <w:p w14:paraId="3069DC6A" w14:textId="77777777" w:rsidR="00BA1C4D" w:rsidRDefault="00BA1C4D" w:rsidP="00DD08F0">
            <w:pPr>
              <w:jc w:val="both"/>
              <w:rPr>
                <w:rFonts w:ascii="Times New Roman" w:hAnsi="Times New Roman" w:cs="Times New Roman"/>
                <w:sz w:val="24"/>
                <w:szCs w:val="24"/>
              </w:rPr>
            </w:pPr>
          </w:p>
        </w:tc>
        <w:tc>
          <w:tcPr>
            <w:tcW w:w="2337" w:type="dxa"/>
          </w:tcPr>
          <w:p w14:paraId="6839ACB1" w14:textId="159B3D11" w:rsidR="00BA1C4D" w:rsidRDefault="002E6FD8" w:rsidP="00DD08F0">
            <w:pPr>
              <w:jc w:val="both"/>
              <w:rPr>
                <w:rFonts w:ascii="Times New Roman" w:hAnsi="Times New Roman" w:cs="Times New Roman"/>
                <w:sz w:val="24"/>
                <w:szCs w:val="24"/>
              </w:rPr>
            </w:pPr>
            <w:r w:rsidRPr="002E6FD8">
              <w:rPr>
                <w:rFonts w:ascii="Times New Roman" w:hAnsi="Times New Roman" w:cs="Times New Roman"/>
                <w:sz w:val="24"/>
                <w:szCs w:val="24"/>
              </w:rPr>
              <w:t>Thông tin Khách hàng khai</w:t>
            </w:r>
            <w:r>
              <w:rPr>
                <w:rFonts w:ascii="Times New Roman" w:hAnsi="Times New Roman" w:cs="Times New Roman"/>
                <w:sz w:val="24"/>
                <w:szCs w:val="24"/>
              </w:rPr>
              <w:t xml:space="preserve"> </w:t>
            </w:r>
            <w:r w:rsidRPr="002E6FD8">
              <w:rPr>
                <w:rFonts w:ascii="Times New Roman" w:hAnsi="Times New Roman" w:cs="Times New Roman"/>
                <w:sz w:val="24"/>
                <w:szCs w:val="24"/>
              </w:rPr>
              <w:t>báo không chính xác hoặc</w:t>
            </w:r>
            <w:r>
              <w:rPr>
                <w:rFonts w:ascii="Times New Roman" w:hAnsi="Times New Roman" w:cs="Times New Roman"/>
                <w:sz w:val="24"/>
                <w:szCs w:val="24"/>
              </w:rPr>
              <w:t xml:space="preserve"> </w:t>
            </w:r>
            <w:r w:rsidRPr="002E6FD8">
              <w:rPr>
                <w:rFonts w:ascii="Times New Roman" w:hAnsi="Times New Roman" w:cs="Times New Roman"/>
                <w:sz w:val="24"/>
                <w:szCs w:val="24"/>
              </w:rPr>
              <w:t>khai báo thông tin cá nhân</w:t>
            </w:r>
            <w:r>
              <w:rPr>
                <w:rFonts w:ascii="Times New Roman" w:hAnsi="Times New Roman" w:cs="Times New Roman"/>
                <w:sz w:val="24"/>
                <w:szCs w:val="24"/>
              </w:rPr>
              <w:t xml:space="preserve"> </w:t>
            </w:r>
            <w:r w:rsidRPr="002E6FD8">
              <w:rPr>
                <w:rFonts w:ascii="Times New Roman" w:hAnsi="Times New Roman" w:cs="Times New Roman"/>
                <w:sz w:val="24"/>
                <w:szCs w:val="24"/>
              </w:rPr>
              <w:t>của một người khác mà</w:t>
            </w:r>
            <w:r>
              <w:rPr>
                <w:rFonts w:ascii="Times New Roman" w:hAnsi="Times New Roman" w:cs="Times New Roman"/>
                <w:sz w:val="24"/>
                <w:szCs w:val="24"/>
              </w:rPr>
              <w:t xml:space="preserve"> </w:t>
            </w:r>
            <w:r w:rsidRPr="002E6FD8">
              <w:rPr>
                <w:rFonts w:ascii="Times New Roman" w:hAnsi="Times New Roman" w:cs="Times New Roman"/>
                <w:sz w:val="24"/>
                <w:szCs w:val="24"/>
              </w:rPr>
              <w:t>chưa được sự cho phép của</w:t>
            </w:r>
            <w:r>
              <w:rPr>
                <w:rFonts w:ascii="Times New Roman" w:hAnsi="Times New Roman" w:cs="Times New Roman"/>
                <w:sz w:val="24"/>
                <w:szCs w:val="24"/>
              </w:rPr>
              <w:t xml:space="preserve"> </w:t>
            </w:r>
            <w:r w:rsidRPr="002E6FD8">
              <w:rPr>
                <w:rFonts w:ascii="Times New Roman" w:hAnsi="Times New Roman" w:cs="Times New Roman"/>
                <w:sz w:val="24"/>
                <w:szCs w:val="24"/>
              </w:rPr>
              <w:t>người đó.</w:t>
            </w:r>
          </w:p>
        </w:tc>
        <w:tc>
          <w:tcPr>
            <w:tcW w:w="2338" w:type="dxa"/>
          </w:tcPr>
          <w:p w14:paraId="07A2E882" w14:textId="6F92A122" w:rsidR="00BA1C4D" w:rsidRDefault="002E6FD8" w:rsidP="00DD08F0">
            <w:pPr>
              <w:jc w:val="both"/>
              <w:rPr>
                <w:rFonts w:ascii="Times New Roman" w:hAnsi="Times New Roman" w:cs="Times New Roman"/>
                <w:sz w:val="24"/>
                <w:szCs w:val="24"/>
              </w:rPr>
            </w:pPr>
            <w:r w:rsidRPr="002E6FD8">
              <w:rPr>
                <w:rFonts w:ascii="Times New Roman" w:hAnsi="Times New Roman" w:cs="Times New Roman"/>
                <w:sz w:val="24"/>
                <w:szCs w:val="24"/>
              </w:rPr>
              <w:t>Nhắc nhở. Tạm</w:t>
            </w:r>
            <w:r>
              <w:rPr>
                <w:rFonts w:ascii="Times New Roman" w:hAnsi="Times New Roman" w:cs="Times New Roman"/>
                <w:sz w:val="24"/>
                <w:szCs w:val="24"/>
              </w:rPr>
              <w:t xml:space="preserve"> </w:t>
            </w:r>
            <w:r w:rsidRPr="002E6FD8">
              <w:rPr>
                <w:rFonts w:ascii="Times New Roman" w:hAnsi="Times New Roman" w:cs="Times New Roman"/>
                <w:sz w:val="24"/>
                <w:szCs w:val="24"/>
              </w:rPr>
              <w:t>khóa tài khoản.</w:t>
            </w:r>
            <w:r>
              <w:rPr>
                <w:rFonts w:ascii="Times New Roman" w:hAnsi="Times New Roman" w:cs="Times New Roman"/>
                <w:sz w:val="24"/>
                <w:szCs w:val="24"/>
              </w:rPr>
              <w:t xml:space="preserve"> </w:t>
            </w:r>
            <w:r w:rsidRPr="002E6FD8">
              <w:rPr>
                <w:rFonts w:ascii="Times New Roman" w:hAnsi="Times New Roman" w:cs="Times New Roman"/>
                <w:sz w:val="24"/>
                <w:szCs w:val="24"/>
              </w:rPr>
              <w:t>Trường hợp</w:t>
            </w:r>
            <w:r>
              <w:rPr>
                <w:rFonts w:ascii="Times New Roman" w:hAnsi="Times New Roman" w:cs="Times New Roman"/>
                <w:sz w:val="24"/>
                <w:szCs w:val="24"/>
              </w:rPr>
              <w:t xml:space="preserve"> </w:t>
            </w:r>
            <w:r w:rsidRPr="002E6FD8">
              <w:rPr>
                <w:rFonts w:ascii="Times New Roman" w:hAnsi="Times New Roman" w:cs="Times New Roman"/>
                <w:sz w:val="24"/>
                <w:szCs w:val="24"/>
              </w:rPr>
              <w:t>Khách hàng sử</w:t>
            </w:r>
            <w:r>
              <w:rPr>
                <w:rFonts w:ascii="Times New Roman" w:hAnsi="Times New Roman" w:cs="Times New Roman"/>
                <w:sz w:val="24"/>
                <w:szCs w:val="24"/>
              </w:rPr>
              <w:t xml:space="preserve"> </w:t>
            </w:r>
            <w:r w:rsidRPr="002E6FD8">
              <w:rPr>
                <w:rFonts w:ascii="Times New Roman" w:hAnsi="Times New Roman" w:cs="Times New Roman"/>
                <w:sz w:val="24"/>
                <w:szCs w:val="24"/>
              </w:rPr>
              <w:t>dụng thông tin</w:t>
            </w:r>
            <w:r>
              <w:rPr>
                <w:rFonts w:ascii="Times New Roman" w:hAnsi="Times New Roman" w:cs="Times New Roman"/>
                <w:sz w:val="24"/>
                <w:szCs w:val="24"/>
              </w:rPr>
              <w:t xml:space="preserve"> </w:t>
            </w:r>
            <w:r w:rsidRPr="002E6FD8">
              <w:rPr>
                <w:rFonts w:ascii="Times New Roman" w:hAnsi="Times New Roman" w:cs="Times New Roman"/>
                <w:sz w:val="24"/>
                <w:szCs w:val="24"/>
              </w:rPr>
              <w:t>này để tham gia</w:t>
            </w:r>
            <w:r>
              <w:rPr>
                <w:rFonts w:ascii="Times New Roman" w:hAnsi="Times New Roman" w:cs="Times New Roman"/>
                <w:sz w:val="24"/>
                <w:szCs w:val="24"/>
              </w:rPr>
              <w:t xml:space="preserve"> </w:t>
            </w:r>
            <w:r w:rsidRPr="002E6FD8">
              <w:rPr>
                <w:rFonts w:ascii="Times New Roman" w:hAnsi="Times New Roman" w:cs="Times New Roman"/>
                <w:sz w:val="24"/>
                <w:szCs w:val="24"/>
              </w:rPr>
              <w:t>đấu giá, Công ty</w:t>
            </w:r>
            <w:r>
              <w:rPr>
                <w:rFonts w:ascii="Times New Roman" w:hAnsi="Times New Roman" w:cs="Times New Roman"/>
                <w:sz w:val="24"/>
                <w:szCs w:val="24"/>
              </w:rPr>
              <w:t xml:space="preserve"> </w:t>
            </w:r>
            <w:r w:rsidRPr="002E6FD8">
              <w:rPr>
                <w:rFonts w:ascii="Times New Roman" w:hAnsi="Times New Roman" w:cs="Times New Roman"/>
                <w:sz w:val="24"/>
                <w:szCs w:val="24"/>
              </w:rPr>
              <w:t>Đấu giá Hợp danh</w:t>
            </w:r>
            <w:r>
              <w:rPr>
                <w:rFonts w:ascii="Times New Roman" w:hAnsi="Times New Roman" w:cs="Times New Roman"/>
                <w:sz w:val="24"/>
                <w:szCs w:val="24"/>
              </w:rPr>
              <w:t xml:space="preserve"> Toàn Cầu </w:t>
            </w:r>
            <w:r w:rsidRPr="002E6FD8">
              <w:rPr>
                <w:rFonts w:ascii="Times New Roman" w:hAnsi="Times New Roman" w:cs="Times New Roman"/>
                <w:sz w:val="24"/>
                <w:szCs w:val="24"/>
              </w:rPr>
              <w:t>và Đấu</w:t>
            </w:r>
            <w:r>
              <w:rPr>
                <w:rFonts w:ascii="Times New Roman" w:hAnsi="Times New Roman" w:cs="Times New Roman"/>
                <w:sz w:val="24"/>
                <w:szCs w:val="24"/>
              </w:rPr>
              <w:t xml:space="preserve"> </w:t>
            </w:r>
            <w:r w:rsidRPr="002E6FD8">
              <w:rPr>
                <w:rFonts w:ascii="Times New Roman" w:hAnsi="Times New Roman" w:cs="Times New Roman"/>
                <w:sz w:val="24"/>
                <w:szCs w:val="24"/>
              </w:rPr>
              <w:t>giá viên được</w:t>
            </w:r>
            <w:r>
              <w:rPr>
                <w:rFonts w:ascii="Times New Roman" w:hAnsi="Times New Roman" w:cs="Times New Roman"/>
                <w:sz w:val="24"/>
                <w:szCs w:val="24"/>
              </w:rPr>
              <w:t xml:space="preserve"> </w:t>
            </w:r>
            <w:r w:rsidRPr="002E6FD8">
              <w:rPr>
                <w:rFonts w:ascii="Times New Roman" w:hAnsi="Times New Roman" w:cs="Times New Roman"/>
                <w:sz w:val="24"/>
                <w:szCs w:val="24"/>
              </w:rPr>
              <w:t>phân công căn cứ</w:t>
            </w:r>
            <w:r>
              <w:rPr>
                <w:rFonts w:ascii="Times New Roman" w:hAnsi="Times New Roman" w:cs="Times New Roman"/>
                <w:sz w:val="24"/>
                <w:szCs w:val="24"/>
              </w:rPr>
              <w:t xml:space="preserve"> </w:t>
            </w:r>
            <w:r w:rsidRPr="002E6FD8">
              <w:rPr>
                <w:rFonts w:ascii="Times New Roman" w:hAnsi="Times New Roman" w:cs="Times New Roman"/>
                <w:sz w:val="24"/>
                <w:szCs w:val="24"/>
              </w:rPr>
              <w:t>theo trường hợp</w:t>
            </w:r>
            <w:r>
              <w:rPr>
                <w:rFonts w:ascii="Times New Roman" w:hAnsi="Times New Roman" w:cs="Times New Roman"/>
                <w:sz w:val="24"/>
                <w:szCs w:val="24"/>
              </w:rPr>
              <w:t xml:space="preserve"> </w:t>
            </w:r>
            <w:r w:rsidRPr="002E6FD8">
              <w:rPr>
                <w:rFonts w:ascii="Times New Roman" w:hAnsi="Times New Roman" w:cs="Times New Roman"/>
                <w:sz w:val="24"/>
                <w:szCs w:val="24"/>
              </w:rPr>
              <w:t>Khách hàng cung</w:t>
            </w:r>
            <w:r>
              <w:rPr>
                <w:rFonts w:ascii="Times New Roman" w:hAnsi="Times New Roman" w:cs="Times New Roman"/>
                <w:sz w:val="24"/>
                <w:szCs w:val="24"/>
              </w:rPr>
              <w:t xml:space="preserve"> </w:t>
            </w:r>
            <w:r w:rsidRPr="002E6FD8">
              <w:rPr>
                <w:rFonts w:ascii="Times New Roman" w:hAnsi="Times New Roman" w:cs="Times New Roman"/>
                <w:sz w:val="24"/>
                <w:szCs w:val="24"/>
              </w:rPr>
              <w:t>cấp thông tin giả</w:t>
            </w:r>
            <w:r>
              <w:rPr>
                <w:rFonts w:ascii="Times New Roman" w:hAnsi="Times New Roman" w:cs="Times New Roman"/>
                <w:sz w:val="24"/>
                <w:szCs w:val="24"/>
              </w:rPr>
              <w:t xml:space="preserve"> </w:t>
            </w:r>
            <w:r w:rsidRPr="002E6FD8">
              <w:rPr>
                <w:rFonts w:ascii="Times New Roman" w:hAnsi="Times New Roman" w:cs="Times New Roman"/>
                <w:sz w:val="24"/>
                <w:szCs w:val="24"/>
              </w:rPr>
              <w:t xml:space="preserve">mạo </w:t>
            </w:r>
            <w:r w:rsidRPr="002E6FD8">
              <w:rPr>
                <w:rFonts w:ascii="Times New Roman" w:hAnsi="Times New Roman" w:cs="Times New Roman"/>
                <w:sz w:val="24"/>
                <w:szCs w:val="24"/>
              </w:rPr>
              <w:lastRenderedPageBreak/>
              <w:t>để xử lý theo</w:t>
            </w:r>
            <w:r>
              <w:rPr>
                <w:rFonts w:ascii="Times New Roman" w:hAnsi="Times New Roman" w:cs="Times New Roman"/>
                <w:sz w:val="24"/>
                <w:szCs w:val="24"/>
              </w:rPr>
              <w:t xml:space="preserve"> </w:t>
            </w:r>
            <w:r w:rsidRPr="002E6FD8">
              <w:rPr>
                <w:rFonts w:ascii="Times New Roman" w:hAnsi="Times New Roman" w:cs="Times New Roman"/>
                <w:sz w:val="24"/>
                <w:szCs w:val="24"/>
              </w:rPr>
              <w:t>quy định của Luật</w:t>
            </w:r>
            <w:r>
              <w:rPr>
                <w:rFonts w:ascii="Times New Roman" w:hAnsi="Times New Roman" w:cs="Times New Roman"/>
                <w:sz w:val="24"/>
                <w:szCs w:val="24"/>
              </w:rPr>
              <w:t xml:space="preserve"> </w:t>
            </w:r>
            <w:r w:rsidRPr="002E6FD8">
              <w:rPr>
                <w:rFonts w:ascii="Times New Roman" w:hAnsi="Times New Roman" w:cs="Times New Roman"/>
                <w:sz w:val="24"/>
                <w:szCs w:val="24"/>
              </w:rPr>
              <w:t>Đấu giá tài sản.</w:t>
            </w:r>
          </w:p>
        </w:tc>
        <w:tc>
          <w:tcPr>
            <w:tcW w:w="2338" w:type="dxa"/>
          </w:tcPr>
          <w:p w14:paraId="016E4EB6" w14:textId="77777777" w:rsidR="002E6FD8" w:rsidRPr="002E6FD8" w:rsidRDefault="002E6FD8" w:rsidP="002E6FD8">
            <w:pPr>
              <w:jc w:val="both"/>
              <w:rPr>
                <w:rFonts w:ascii="Times New Roman" w:hAnsi="Times New Roman" w:cs="Times New Roman"/>
                <w:sz w:val="24"/>
                <w:szCs w:val="24"/>
              </w:rPr>
            </w:pPr>
            <w:r w:rsidRPr="002E6FD8">
              <w:rPr>
                <w:rFonts w:ascii="Times New Roman" w:hAnsi="Times New Roman" w:cs="Times New Roman"/>
                <w:sz w:val="24"/>
                <w:szCs w:val="24"/>
              </w:rPr>
              <w:lastRenderedPageBreak/>
              <w:t>Khóa vĩnh</w:t>
            </w:r>
            <w:r>
              <w:rPr>
                <w:rFonts w:ascii="Times New Roman" w:hAnsi="Times New Roman" w:cs="Times New Roman"/>
                <w:sz w:val="24"/>
                <w:szCs w:val="24"/>
              </w:rPr>
              <w:t xml:space="preserve"> </w:t>
            </w:r>
            <w:r w:rsidRPr="002E6FD8">
              <w:rPr>
                <w:rFonts w:ascii="Times New Roman" w:hAnsi="Times New Roman" w:cs="Times New Roman"/>
                <w:sz w:val="24"/>
                <w:szCs w:val="24"/>
              </w:rPr>
              <w:t>viễn tài</w:t>
            </w:r>
            <w:r>
              <w:rPr>
                <w:rFonts w:ascii="Times New Roman" w:hAnsi="Times New Roman" w:cs="Times New Roman"/>
                <w:sz w:val="24"/>
                <w:szCs w:val="24"/>
              </w:rPr>
              <w:t xml:space="preserve"> </w:t>
            </w:r>
            <w:r w:rsidRPr="002E6FD8">
              <w:rPr>
                <w:rFonts w:ascii="Times New Roman" w:hAnsi="Times New Roman" w:cs="Times New Roman"/>
                <w:sz w:val="24"/>
                <w:szCs w:val="24"/>
              </w:rPr>
              <w:t>khoản.</w:t>
            </w:r>
          </w:p>
          <w:p w14:paraId="0FBE6D6A" w14:textId="77777777" w:rsidR="00BA1C4D" w:rsidRDefault="00BA1C4D" w:rsidP="00DD08F0">
            <w:pPr>
              <w:jc w:val="both"/>
              <w:rPr>
                <w:rFonts w:ascii="Times New Roman" w:hAnsi="Times New Roman" w:cs="Times New Roman"/>
                <w:sz w:val="24"/>
                <w:szCs w:val="24"/>
              </w:rPr>
            </w:pPr>
          </w:p>
        </w:tc>
      </w:tr>
      <w:tr w:rsidR="002E6FD8" w14:paraId="78B3F509" w14:textId="77777777" w:rsidTr="00BA1C4D">
        <w:tc>
          <w:tcPr>
            <w:tcW w:w="2337" w:type="dxa"/>
          </w:tcPr>
          <w:p w14:paraId="45F35704" w14:textId="7A7926E1" w:rsidR="002E6FD8" w:rsidRDefault="002E6FD8" w:rsidP="00DD08F0">
            <w:pPr>
              <w:jc w:val="both"/>
              <w:rPr>
                <w:rFonts w:ascii="Times New Roman" w:hAnsi="Times New Roman" w:cs="Times New Roman"/>
                <w:sz w:val="24"/>
                <w:szCs w:val="24"/>
              </w:rPr>
            </w:pPr>
            <w:r w:rsidRPr="002E6FD8">
              <w:rPr>
                <w:rFonts w:ascii="Times New Roman" w:hAnsi="Times New Roman" w:cs="Times New Roman"/>
                <w:sz w:val="24"/>
                <w:szCs w:val="24"/>
              </w:rPr>
              <w:t>Khách hàng chịu trách</w:t>
            </w:r>
            <w:r>
              <w:rPr>
                <w:rFonts w:ascii="Times New Roman" w:hAnsi="Times New Roman" w:cs="Times New Roman"/>
                <w:sz w:val="24"/>
                <w:szCs w:val="24"/>
              </w:rPr>
              <w:t xml:space="preserve"> </w:t>
            </w:r>
            <w:r w:rsidRPr="002E6FD8">
              <w:rPr>
                <w:rFonts w:ascii="Times New Roman" w:hAnsi="Times New Roman" w:cs="Times New Roman"/>
                <w:sz w:val="24"/>
                <w:szCs w:val="24"/>
              </w:rPr>
              <w:t>nhiệm về tính chính xác</w:t>
            </w:r>
            <w:r>
              <w:rPr>
                <w:rFonts w:ascii="Times New Roman" w:hAnsi="Times New Roman" w:cs="Times New Roman"/>
                <w:sz w:val="24"/>
                <w:szCs w:val="24"/>
              </w:rPr>
              <w:t xml:space="preserve"> </w:t>
            </w:r>
            <w:r w:rsidRPr="002E6FD8">
              <w:rPr>
                <w:rFonts w:ascii="Times New Roman" w:hAnsi="Times New Roman" w:cs="Times New Roman"/>
                <w:sz w:val="24"/>
                <w:szCs w:val="24"/>
              </w:rPr>
              <w:t>và độ tin cậy của đánh giá</w:t>
            </w:r>
            <w:r>
              <w:rPr>
                <w:rFonts w:ascii="Times New Roman" w:hAnsi="Times New Roman" w:cs="Times New Roman"/>
                <w:sz w:val="24"/>
                <w:szCs w:val="24"/>
              </w:rPr>
              <w:t xml:space="preserve"> </w:t>
            </w:r>
            <w:r w:rsidRPr="002E6FD8">
              <w:rPr>
                <w:rFonts w:ascii="Times New Roman" w:hAnsi="Times New Roman" w:cs="Times New Roman"/>
                <w:sz w:val="24"/>
                <w:szCs w:val="24"/>
              </w:rPr>
              <w:t>và phản hồi các đánh giá</w:t>
            </w:r>
            <w:r>
              <w:rPr>
                <w:rFonts w:ascii="Times New Roman" w:hAnsi="Times New Roman" w:cs="Times New Roman"/>
                <w:sz w:val="24"/>
                <w:szCs w:val="24"/>
              </w:rPr>
              <w:t xml:space="preserve"> </w:t>
            </w:r>
            <w:r w:rsidRPr="002E6FD8">
              <w:rPr>
                <w:rFonts w:ascii="Times New Roman" w:hAnsi="Times New Roman" w:cs="Times New Roman"/>
                <w:sz w:val="24"/>
                <w:szCs w:val="24"/>
              </w:rPr>
              <w:t>và bình luận trên Website</w:t>
            </w:r>
            <w:r>
              <w:rPr>
                <w:rFonts w:ascii="Times New Roman" w:hAnsi="Times New Roman" w:cs="Times New Roman"/>
                <w:sz w:val="24"/>
                <w:szCs w:val="24"/>
              </w:rPr>
              <w:t xml:space="preserve"> </w:t>
            </w:r>
            <w:r w:rsidRPr="002E6FD8">
              <w:rPr>
                <w:rFonts w:ascii="Times New Roman" w:hAnsi="Times New Roman" w:cs="Times New Roman"/>
                <w:sz w:val="24"/>
                <w:szCs w:val="24"/>
              </w:rPr>
              <w:t>về đơn vị kinh doanh và</w:t>
            </w:r>
            <w:r>
              <w:rPr>
                <w:rFonts w:ascii="Times New Roman" w:hAnsi="Times New Roman" w:cs="Times New Roman"/>
                <w:sz w:val="24"/>
                <w:szCs w:val="24"/>
              </w:rPr>
              <w:t xml:space="preserve"> </w:t>
            </w:r>
            <w:r w:rsidRPr="002E6FD8">
              <w:rPr>
                <w:rFonts w:ascii="Times New Roman" w:hAnsi="Times New Roman" w:cs="Times New Roman"/>
                <w:sz w:val="24"/>
                <w:szCs w:val="24"/>
              </w:rPr>
              <w:t>sản phẩm/dịch vụ.</w:t>
            </w:r>
          </w:p>
        </w:tc>
        <w:tc>
          <w:tcPr>
            <w:tcW w:w="2337" w:type="dxa"/>
          </w:tcPr>
          <w:p w14:paraId="235E1DCE" w14:textId="76371F85" w:rsidR="002E6FD8" w:rsidRDefault="002E6FD8" w:rsidP="00DD08F0">
            <w:pPr>
              <w:jc w:val="both"/>
              <w:rPr>
                <w:rFonts w:ascii="Times New Roman" w:hAnsi="Times New Roman" w:cs="Times New Roman"/>
                <w:sz w:val="24"/>
                <w:szCs w:val="24"/>
              </w:rPr>
            </w:pPr>
            <w:r w:rsidRPr="002E6FD8">
              <w:rPr>
                <w:rFonts w:ascii="Times New Roman" w:hAnsi="Times New Roman" w:cs="Times New Roman"/>
                <w:sz w:val="24"/>
                <w:szCs w:val="24"/>
              </w:rPr>
              <w:t>Vi phạm Khoản 3 Điều 35</w:t>
            </w:r>
            <w:r>
              <w:rPr>
                <w:rFonts w:ascii="Times New Roman" w:hAnsi="Times New Roman" w:cs="Times New Roman"/>
                <w:sz w:val="24"/>
                <w:szCs w:val="24"/>
              </w:rPr>
              <w:t xml:space="preserve"> </w:t>
            </w:r>
            <w:r w:rsidRPr="002E6FD8">
              <w:rPr>
                <w:rFonts w:ascii="Times New Roman" w:hAnsi="Times New Roman" w:cs="Times New Roman"/>
                <w:sz w:val="24"/>
                <w:szCs w:val="24"/>
              </w:rPr>
              <w:t>của Quy chế này.</w:t>
            </w:r>
          </w:p>
        </w:tc>
        <w:tc>
          <w:tcPr>
            <w:tcW w:w="2338" w:type="dxa"/>
          </w:tcPr>
          <w:p w14:paraId="6CAA2A25" w14:textId="77B9C60C" w:rsidR="002E6FD8" w:rsidRDefault="002E6FD8" w:rsidP="00DD08F0">
            <w:pPr>
              <w:jc w:val="both"/>
              <w:rPr>
                <w:rFonts w:ascii="Times New Roman" w:hAnsi="Times New Roman" w:cs="Times New Roman"/>
                <w:sz w:val="24"/>
                <w:szCs w:val="24"/>
              </w:rPr>
            </w:pPr>
            <w:r w:rsidRPr="002E6FD8">
              <w:rPr>
                <w:rFonts w:ascii="Times New Roman" w:hAnsi="Times New Roman" w:cs="Times New Roman"/>
                <w:sz w:val="24"/>
                <w:szCs w:val="24"/>
              </w:rPr>
              <w:t>Không duyệt/Xóa bỏ.</w:t>
            </w:r>
          </w:p>
        </w:tc>
        <w:tc>
          <w:tcPr>
            <w:tcW w:w="2338" w:type="dxa"/>
          </w:tcPr>
          <w:p w14:paraId="571FC420" w14:textId="77777777" w:rsidR="002E6FD8" w:rsidRDefault="002E6FD8" w:rsidP="00DD08F0">
            <w:pPr>
              <w:jc w:val="both"/>
              <w:rPr>
                <w:rFonts w:ascii="Times New Roman" w:hAnsi="Times New Roman" w:cs="Times New Roman"/>
                <w:sz w:val="24"/>
                <w:szCs w:val="24"/>
              </w:rPr>
            </w:pPr>
          </w:p>
        </w:tc>
      </w:tr>
      <w:tr w:rsidR="002E6FD8" w14:paraId="337478B8" w14:textId="77777777" w:rsidTr="00BA1C4D">
        <w:tc>
          <w:tcPr>
            <w:tcW w:w="2337" w:type="dxa"/>
          </w:tcPr>
          <w:p w14:paraId="1A78A268" w14:textId="6759935C" w:rsidR="002E6FD8" w:rsidRPr="002E6FD8" w:rsidRDefault="001964EA" w:rsidP="00DD08F0">
            <w:pPr>
              <w:jc w:val="both"/>
              <w:rPr>
                <w:rFonts w:ascii="Times New Roman" w:hAnsi="Times New Roman" w:cs="Times New Roman"/>
                <w:sz w:val="24"/>
                <w:szCs w:val="24"/>
              </w:rPr>
            </w:pPr>
            <w:r w:rsidRPr="002E6FD8">
              <w:rPr>
                <w:rFonts w:ascii="Times New Roman" w:hAnsi="Times New Roman" w:cs="Times New Roman"/>
                <w:sz w:val="24"/>
                <w:szCs w:val="24"/>
              </w:rPr>
              <w:t>Công ty Đấu giá Hợp</w:t>
            </w:r>
            <w:r>
              <w:rPr>
                <w:rFonts w:ascii="Times New Roman" w:hAnsi="Times New Roman" w:cs="Times New Roman"/>
                <w:sz w:val="24"/>
                <w:szCs w:val="24"/>
              </w:rPr>
              <w:t xml:space="preserve"> </w:t>
            </w:r>
            <w:r w:rsidRPr="002E6FD8">
              <w:rPr>
                <w:rFonts w:ascii="Times New Roman" w:hAnsi="Times New Roman" w:cs="Times New Roman"/>
                <w:sz w:val="24"/>
                <w:szCs w:val="24"/>
              </w:rPr>
              <w:t xml:space="preserve">danh </w:t>
            </w:r>
            <w:r>
              <w:rPr>
                <w:rFonts w:ascii="Times New Roman" w:hAnsi="Times New Roman" w:cs="Times New Roman"/>
                <w:sz w:val="24"/>
                <w:szCs w:val="24"/>
              </w:rPr>
              <w:t>Toàn Cầu</w:t>
            </w:r>
            <w:r w:rsidRPr="002E6FD8">
              <w:rPr>
                <w:rFonts w:ascii="Times New Roman" w:hAnsi="Times New Roman" w:cs="Times New Roman"/>
                <w:sz w:val="24"/>
                <w:szCs w:val="24"/>
              </w:rPr>
              <w:t xml:space="preserve"> và các đấu</w:t>
            </w:r>
            <w:r>
              <w:rPr>
                <w:rFonts w:ascii="Times New Roman" w:hAnsi="Times New Roman" w:cs="Times New Roman"/>
                <w:sz w:val="24"/>
                <w:szCs w:val="24"/>
              </w:rPr>
              <w:t xml:space="preserve"> </w:t>
            </w:r>
            <w:r w:rsidRPr="002E6FD8">
              <w:rPr>
                <w:rFonts w:ascii="Times New Roman" w:hAnsi="Times New Roman" w:cs="Times New Roman"/>
                <w:sz w:val="24"/>
                <w:szCs w:val="24"/>
              </w:rPr>
              <w:t>giá viên được phân công</w:t>
            </w:r>
            <w:r>
              <w:rPr>
                <w:rFonts w:ascii="Times New Roman" w:hAnsi="Times New Roman" w:cs="Times New Roman"/>
                <w:sz w:val="24"/>
                <w:szCs w:val="24"/>
              </w:rPr>
              <w:t xml:space="preserve"> </w:t>
            </w:r>
            <w:r w:rsidRPr="002E6FD8">
              <w:rPr>
                <w:rFonts w:ascii="Times New Roman" w:hAnsi="Times New Roman" w:cs="Times New Roman"/>
                <w:sz w:val="24"/>
                <w:szCs w:val="24"/>
              </w:rPr>
              <w:t>chịu trách nhiệm tuân thủ</w:t>
            </w:r>
            <w:r>
              <w:rPr>
                <w:rFonts w:ascii="Times New Roman" w:hAnsi="Times New Roman" w:cs="Times New Roman"/>
                <w:sz w:val="24"/>
                <w:szCs w:val="24"/>
              </w:rPr>
              <w:t xml:space="preserve"> các quy định về cung cấp, đăng tải thông tin theo Quy chế này</w:t>
            </w:r>
          </w:p>
        </w:tc>
        <w:tc>
          <w:tcPr>
            <w:tcW w:w="2337" w:type="dxa"/>
          </w:tcPr>
          <w:p w14:paraId="09B5ED3D" w14:textId="77777777" w:rsidR="002E6FD8" w:rsidRDefault="001964EA" w:rsidP="00DD08F0">
            <w:pPr>
              <w:jc w:val="both"/>
              <w:rPr>
                <w:rFonts w:ascii="Times New Roman" w:hAnsi="Times New Roman" w:cs="Times New Roman"/>
                <w:sz w:val="24"/>
                <w:szCs w:val="24"/>
              </w:rPr>
            </w:pPr>
            <w:r w:rsidRPr="002E6FD8">
              <w:rPr>
                <w:rFonts w:ascii="Times New Roman" w:hAnsi="Times New Roman" w:cs="Times New Roman"/>
                <w:sz w:val="24"/>
                <w:szCs w:val="24"/>
              </w:rPr>
              <w:t>Không đáp ứng các quy</w:t>
            </w:r>
            <w:r>
              <w:rPr>
                <w:rFonts w:ascii="Times New Roman" w:hAnsi="Times New Roman" w:cs="Times New Roman"/>
                <w:sz w:val="24"/>
                <w:szCs w:val="24"/>
              </w:rPr>
              <w:t xml:space="preserve"> </w:t>
            </w:r>
            <w:r w:rsidRPr="002E6FD8">
              <w:rPr>
                <w:rFonts w:ascii="Times New Roman" w:hAnsi="Times New Roman" w:cs="Times New Roman"/>
                <w:sz w:val="24"/>
                <w:szCs w:val="24"/>
              </w:rPr>
              <w:t>định tại Khoản 1 Điều 34</w:t>
            </w:r>
            <w:r>
              <w:rPr>
                <w:rFonts w:ascii="Times New Roman" w:hAnsi="Times New Roman" w:cs="Times New Roman"/>
                <w:sz w:val="24"/>
                <w:szCs w:val="24"/>
              </w:rPr>
              <w:t xml:space="preserve"> </w:t>
            </w:r>
            <w:r w:rsidRPr="002E6FD8">
              <w:rPr>
                <w:rFonts w:ascii="Times New Roman" w:hAnsi="Times New Roman" w:cs="Times New Roman"/>
                <w:sz w:val="24"/>
                <w:szCs w:val="24"/>
              </w:rPr>
              <w:t>của Quy chế này</w:t>
            </w:r>
          </w:p>
          <w:p w14:paraId="20FB39BD" w14:textId="57582BEF" w:rsidR="001964EA" w:rsidRPr="002E6FD8" w:rsidRDefault="001964EA" w:rsidP="00DD08F0">
            <w:pPr>
              <w:jc w:val="both"/>
              <w:rPr>
                <w:rFonts w:ascii="Times New Roman" w:hAnsi="Times New Roman" w:cs="Times New Roman"/>
                <w:sz w:val="24"/>
                <w:szCs w:val="24"/>
              </w:rPr>
            </w:pPr>
            <w:r w:rsidRPr="002E6FD8">
              <w:rPr>
                <w:rFonts w:ascii="Times New Roman" w:hAnsi="Times New Roman" w:cs="Times New Roman"/>
                <w:sz w:val="24"/>
                <w:szCs w:val="24"/>
              </w:rPr>
              <w:t>Không đáp ứng các quy</w:t>
            </w:r>
            <w:r>
              <w:rPr>
                <w:rFonts w:ascii="Times New Roman" w:hAnsi="Times New Roman" w:cs="Times New Roman"/>
                <w:sz w:val="24"/>
                <w:szCs w:val="24"/>
              </w:rPr>
              <w:t xml:space="preserve"> </w:t>
            </w:r>
            <w:r w:rsidRPr="002E6FD8">
              <w:rPr>
                <w:rFonts w:ascii="Times New Roman" w:hAnsi="Times New Roman" w:cs="Times New Roman"/>
                <w:sz w:val="24"/>
                <w:szCs w:val="24"/>
              </w:rPr>
              <w:t xml:space="preserve">định tại Khoản </w:t>
            </w:r>
            <w:r>
              <w:rPr>
                <w:rFonts w:ascii="Times New Roman" w:hAnsi="Times New Roman" w:cs="Times New Roman"/>
                <w:sz w:val="24"/>
                <w:szCs w:val="24"/>
              </w:rPr>
              <w:t>2</w:t>
            </w:r>
            <w:r w:rsidRPr="002E6FD8">
              <w:rPr>
                <w:rFonts w:ascii="Times New Roman" w:hAnsi="Times New Roman" w:cs="Times New Roman"/>
                <w:sz w:val="24"/>
                <w:szCs w:val="24"/>
              </w:rPr>
              <w:t xml:space="preserve"> Điều 34</w:t>
            </w:r>
            <w:r>
              <w:rPr>
                <w:rFonts w:ascii="Times New Roman" w:hAnsi="Times New Roman" w:cs="Times New Roman"/>
                <w:sz w:val="24"/>
                <w:szCs w:val="24"/>
              </w:rPr>
              <w:t xml:space="preserve"> </w:t>
            </w:r>
            <w:r w:rsidRPr="002E6FD8">
              <w:rPr>
                <w:rFonts w:ascii="Times New Roman" w:hAnsi="Times New Roman" w:cs="Times New Roman"/>
                <w:sz w:val="24"/>
                <w:szCs w:val="24"/>
              </w:rPr>
              <w:t>của Quy chế này</w:t>
            </w:r>
          </w:p>
        </w:tc>
        <w:tc>
          <w:tcPr>
            <w:tcW w:w="2338" w:type="dxa"/>
          </w:tcPr>
          <w:p w14:paraId="60E2C5D9" w14:textId="7854B0E1" w:rsidR="002E6FD8" w:rsidRPr="002E6FD8" w:rsidRDefault="001964EA" w:rsidP="00DD08F0">
            <w:pPr>
              <w:jc w:val="both"/>
              <w:rPr>
                <w:rFonts w:ascii="Times New Roman" w:hAnsi="Times New Roman" w:cs="Times New Roman"/>
                <w:sz w:val="24"/>
                <w:szCs w:val="24"/>
              </w:rPr>
            </w:pPr>
            <w:r w:rsidRPr="002E6FD8">
              <w:rPr>
                <w:rFonts w:ascii="Times New Roman" w:hAnsi="Times New Roman" w:cs="Times New Roman"/>
                <w:sz w:val="24"/>
                <w:szCs w:val="24"/>
              </w:rPr>
              <w:t>Không duyệt tài</w:t>
            </w:r>
            <w:r>
              <w:rPr>
                <w:rFonts w:ascii="Times New Roman" w:hAnsi="Times New Roman" w:cs="Times New Roman"/>
                <w:sz w:val="24"/>
                <w:szCs w:val="24"/>
              </w:rPr>
              <w:t xml:space="preserve"> </w:t>
            </w:r>
            <w:r w:rsidRPr="002E6FD8">
              <w:rPr>
                <w:rFonts w:ascii="Times New Roman" w:hAnsi="Times New Roman" w:cs="Times New Roman"/>
                <w:sz w:val="24"/>
                <w:szCs w:val="24"/>
              </w:rPr>
              <w:t>khoản của Đấu</w:t>
            </w:r>
            <w:r>
              <w:rPr>
                <w:rFonts w:ascii="Times New Roman" w:hAnsi="Times New Roman" w:cs="Times New Roman"/>
                <w:sz w:val="24"/>
                <w:szCs w:val="24"/>
              </w:rPr>
              <w:t xml:space="preserve"> </w:t>
            </w:r>
            <w:r w:rsidRPr="002E6FD8">
              <w:rPr>
                <w:rFonts w:ascii="Times New Roman" w:hAnsi="Times New Roman" w:cs="Times New Roman"/>
                <w:sz w:val="24"/>
                <w:szCs w:val="24"/>
              </w:rPr>
              <w:t>giá viên, Thành</w:t>
            </w:r>
            <w:r>
              <w:rPr>
                <w:rFonts w:ascii="Times New Roman" w:hAnsi="Times New Roman" w:cs="Times New Roman"/>
                <w:sz w:val="24"/>
                <w:szCs w:val="24"/>
              </w:rPr>
              <w:t xml:space="preserve"> </w:t>
            </w:r>
            <w:r w:rsidRPr="002E6FD8">
              <w:rPr>
                <w:rFonts w:ascii="Times New Roman" w:hAnsi="Times New Roman" w:cs="Times New Roman"/>
                <w:sz w:val="24"/>
                <w:szCs w:val="24"/>
              </w:rPr>
              <w:t>viên hỗ trợ</w:t>
            </w:r>
            <w:r>
              <w:rPr>
                <w:rFonts w:ascii="Times New Roman" w:hAnsi="Times New Roman" w:cs="Times New Roman"/>
                <w:sz w:val="24"/>
                <w:szCs w:val="24"/>
              </w:rPr>
              <w:t xml:space="preserve"> nhắc nhở. Ngoài ra, Công ty Đấu giá Hợp danh Toàn Cầu và Đấu giá viên được phân công chịu trách nhiệm theo quy định của Luật đấu giá tài sản, Hợp đồng dịch vụ đấu giá tài sản.</w:t>
            </w:r>
          </w:p>
        </w:tc>
        <w:tc>
          <w:tcPr>
            <w:tcW w:w="2338" w:type="dxa"/>
          </w:tcPr>
          <w:p w14:paraId="76CD0CE4" w14:textId="3CDA63DD" w:rsidR="002E6FD8" w:rsidRDefault="001964EA" w:rsidP="00DD08F0">
            <w:pPr>
              <w:jc w:val="both"/>
              <w:rPr>
                <w:rFonts w:ascii="Times New Roman" w:hAnsi="Times New Roman" w:cs="Times New Roman"/>
                <w:sz w:val="24"/>
                <w:szCs w:val="24"/>
              </w:rPr>
            </w:pPr>
            <w:r>
              <w:rPr>
                <w:rFonts w:ascii="Times New Roman" w:hAnsi="Times New Roman" w:cs="Times New Roman"/>
                <w:sz w:val="24"/>
                <w:szCs w:val="24"/>
              </w:rPr>
              <w:t>Khóa chức năng tổ chức phiên đấu giá</w:t>
            </w:r>
          </w:p>
        </w:tc>
      </w:tr>
    </w:tbl>
    <w:p w14:paraId="2820798C" w14:textId="3058E199" w:rsidR="002E6FD8" w:rsidRDefault="002E6FD8" w:rsidP="002E6FD8">
      <w:pPr>
        <w:jc w:val="both"/>
        <w:rPr>
          <w:rFonts w:ascii="Times New Roman" w:hAnsi="Times New Roman" w:cs="Times New Roman"/>
          <w:sz w:val="24"/>
          <w:szCs w:val="24"/>
        </w:rPr>
      </w:pPr>
    </w:p>
    <w:p w14:paraId="5CD3676C" w14:textId="3172D01F" w:rsidR="00380C6C" w:rsidRDefault="00380C6C" w:rsidP="00380C6C">
      <w:pPr>
        <w:jc w:val="center"/>
        <w:rPr>
          <w:rFonts w:ascii="Times New Roman" w:hAnsi="Times New Roman" w:cs="Times New Roman"/>
          <w:sz w:val="24"/>
          <w:szCs w:val="24"/>
        </w:rPr>
      </w:pPr>
      <w:r w:rsidRPr="00380C6C">
        <w:rPr>
          <w:rFonts w:ascii="Times New Roman" w:hAnsi="Times New Roman" w:cs="Times New Roman"/>
          <w:sz w:val="24"/>
          <w:szCs w:val="24"/>
        </w:rPr>
        <w:t>CHƯƠNG VIII – TRÁCH NHIỆM TRONG TRƯỜNG HỢP PHÁT SINH LỖI KỸ</w:t>
      </w:r>
      <w:r w:rsidR="004765AC">
        <w:rPr>
          <w:rFonts w:ascii="Times New Roman" w:hAnsi="Times New Roman" w:cs="Times New Roman"/>
          <w:sz w:val="24"/>
          <w:szCs w:val="24"/>
        </w:rPr>
        <w:t xml:space="preserve"> THUẬT</w:t>
      </w:r>
    </w:p>
    <w:p w14:paraId="382E59B3" w14:textId="77777777" w:rsidR="004765AC" w:rsidRDefault="004765AC" w:rsidP="004765AC">
      <w:pPr>
        <w:jc w:val="both"/>
        <w:rPr>
          <w:rFonts w:ascii="Times New Roman" w:hAnsi="Times New Roman" w:cs="Times New Roman"/>
          <w:sz w:val="24"/>
          <w:szCs w:val="24"/>
        </w:rPr>
      </w:pPr>
      <w:r w:rsidRPr="004765AC">
        <w:rPr>
          <w:rFonts w:ascii="Times New Roman" w:hAnsi="Times New Roman" w:cs="Times New Roman"/>
          <w:sz w:val="24"/>
          <w:szCs w:val="24"/>
        </w:rPr>
        <w:t>Điều 35. Trách nhiệm trong trường hợp lỗi của hệ thống kỹ thuật khiến cuộc đấu giá</w:t>
      </w:r>
      <w:r>
        <w:rPr>
          <w:rFonts w:ascii="Times New Roman" w:hAnsi="Times New Roman" w:cs="Times New Roman"/>
          <w:sz w:val="24"/>
          <w:szCs w:val="24"/>
        </w:rPr>
        <w:t xml:space="preserve"> </w:t>
      </w:r>
      <w:r w:rsidRPr="004765AC">
        <w:rPr>
          <w:rFonts w:ascii="Times New Roman" w:hAnsi="Times New Roman" w:cs="Times New Roman"/>
          <w:sz w:val="24"/>
          <w:szCs w:val="24"/>
        </w:rPr>
        <w:t>không thực hiện được:</w:t>
      </w:r>
    </w:p>
    <w:p w14:paraId="2ADEA4B1" w14:textId="77777777" w:rsidR="004765AC" w:rsidRDefault="004765AC" w:rsidP="004765AC">
      <w:pPr>
        <w:pStyle w:val="ListParagraph"/>
        <w:numPr>
          <w:ilvl w:val="0"/>
          <w:numId w:val="31"/>
        </w:numPr>
        <w:jc w:val="both"/>
        <w:rPr>
          <w:rFonts w:ascii="Times New Roman" w:hAnsi="Times New Roman" w:cs="Times New Roman"/>
          <w:sz w:val="24"/>
          <w:szCs w:val="24"/>
        </w:rPr>
      </w:pPr>
      <w:r w:rsidRPr="004765AC">
        <w:rPr>
          <w:rFonts w:ascii="Times New Roman" w:hAnsi="Times New Roman" w:cs="Times New Roman"/>
          <w:sz w:val="24"/>
          <w:szCs w:val="24"/>
        </w:rPr>
        <w:t>Nếu lỗi của hệ thống kỹ thuật khiến cuộc đấu giá không bắt đầu được vào thời điểm</w:t>
      </w:r>
      <w:r>
        <w:rPr>
          <w:rFonts w:ascii="Times New Roman" w:hAnsi="Times New Roman" w:cs="Times New Roman"/>
          <w:sz w:val="24"/>
          <w:szCs w:val="24"/>
        </w:rPr>
        <w:t xml:space="preserve"> </w:t>
      </w:r>
      <w:r w:rsidRPr="004765AC">
        <w:rPr>
          <w:rFonts w:ascii="Times New Roman" w:hAnsi="Times New Roman" w:cs="Times New Roman"/>
          <w:sz w:val="24"/>
          <w:szCs w:val="24"/>
        </w:rPr>
        <w:t xml:space="preserve">người bán dự định tổ chức đấu giá, Công ty Đấu giá Hợp danh </w:t>
      </w:r>
      <w:r>
        <w:rPr>
          <w:rFonts w:ascii="Times New Roman" w:hAnsi="Times New Roman" w:cs="Times New Roman"/>
          <w:sz w:val="24"/>
          <w:szCs w:val="24"/>
        </w:rPr>
        <w:t xml:space="preserve">Toàn Cầu </w:t>
      </w:r>
      <w:r w:rsidRPr="004765AC">
        <w:rPr>
          <w:rFonts w:ascii="Times New Roman" w:hAnsi="Times New Roman" w:cs="Times New Roman"/>
          <w:sz w:val="24"/>
          <w:szCs w:val="24"/>
        </w:rPr>
        <w:t>phải hoàn trả cho Người</w:t>
      </w:r>
      <w:r>
        <w:rPr>
          <w:rFonts w:ascii="Times New Roman" w:hAnsi="Times New Roman" w:cs="Times New Roman"/>
          <w:sz w:val="24"/>
          <w:szCs w:val="24"/>
        </w:rPr>
        <w:t xml:space="preserve"> </w:t>
      </w:r>
      <w:r w:rsidRPr="004765AC">
        <w:rPr>
          <w:rFonts w:ascii="Times New Roman" w:hAnsi="Times New Roman" w:cs="Times New Roman"/>
          <w:sz w:val="24"/>
          <w:szCs w:val="24"/>
        </w:rPr>
        <w:t>có tài sản mọi chi phí liên quan đến việc tổ chức đấu giá mà Người có tài sản đã thanh toán cho</w:t>
      </w:r>
      <w:r>
        <w:rPr>
          <w:rFonts w:ascii="Times New Roman" w:hAnsi="Times New Roman" w:cs="Times New Roman"/>
          <w:sz w:val="24"/>
          <w:szCs w:val="24"/>
        </w:rPr>
        <w:t xml:space="preserve"> </w:t>
      </w:r>
      <w:r w:rsidRPr="004765AC">
        <w:rPr>
          <w:rFonts w:ascii="Times New Roman" w:hAnsi="Times New Roman" w:cs="Times New Roman"/>
          <w:sz w:val="24"/>
          <w:szCs w:val="24"/>
        </w:rPr>
        <w:t>người cung cấp dịch vụ đấu giá trực tuyến;</w:t>
      </w:r>
    </w:p>
    <w:p w14:paraId="161DF57F" w14:textId="77777777" w:rsidR="004765AC" w:rsidRDefault="004765AC" w:rsidP="004765AC">
      <w:pPr>
        <w:pStyle w:val="ListParagraph"/>
        <w:numPr>
          <w:ilvl w:val="0"/>
          <w:numId w:val="31"/>
        </w:numPr>
        <w:jc w:val="both"/>
        <w:rPr>
          <w:rFonts w:ascii="Times New Roman" w:hAnsi="Times New Roman" w:cs="Times New Roman"/>
          <w:sz w:val="24"/>
          <w:szCs w:val="24"/>
        </w:rPr>
      </w:pPr>
      <w:r w:rsidRPr="004765AC">
        <w:rPr>
          <w:rFonts w:ascii="Times New Roman" w:hAnsi="Times New Roman" w:cs="Times New Roman"/>
          <w:sz w:val="24"/>
          <w:szCs w:val="24"/>
        </w:rPr>
        <w:t>Nếu lỗi của hệ thống kỹ thuật khiến người tham gia đấu giá không tiếp tục trả giá</w:t>
      </w:r>
      <w:r>
        <w:rPr>
          <w:rFonts w:ascii="Times New Roman" w:hAnsi="Times New Roman" w:cs="Times New Roman"/>
          <w:sz w:val="24"/>
          <w:szCs w:val="24"/>
        </w:rPr>
        <w:t xml:space="preserve"> </w:t>
      </w:r>
      <w:r w:rsidRPr="004765AC">
        <w:rPr>
          <w:rFonts w:ascii="Times New Roman" w:hAnsi="Times New Roman" w:cs="Times New Roman"/>
          <w:sz w:val="24"/>
          <w:szCs w:val="24"/>
        </w:rPr>
        <w:t xml:space="preserve">được sau khi cuộc đấu giá bắt đầu, thì Công ty Đấu giá Hợp danh </w:t>
      </w:r>
      <w:r>
        <w:rPr>
          <w:rFonts w:ascii="Times New Roman" w:hAnsi="Times New Roman" w:cs="Times New Roman"/>
          <w:sz w:val="24"/>
          <w:szCs w:val="24"/>
        </w:rPr>
        <w:t xml:space="preserve">Toàn Cầu </w:t>
      </w:r>
      <w:r w:rsidRPr="004765AC">
        <w:rPr>
          <w:rFonts w:ascii="Times New Roman" w:hAnsi="Times New Roman" w:cs="Times New Roman"/>
          <w:sz w:val="24"/>
          <w:szCs w:val="24"/>
        </w:rPr>
        <w:t>phải hủy kết quả đấu</w:t>
      </w:r>
      <w:r>
        <w:rPr>
          <w:rFonts w:ascii="Times New Roman" w:hAnsi="Times New Roman" w:cs="Times New Roman"/>
          <w:sz w:val="24"/>
          <w:szCs w:val="24"/>
        </w:rPr>
        <w:t xml:space="preserve"> </w:t>
      </w:r>
      <w:r w:rsidRPr="004765AC">
        <w:rPr>
          <w:rFonts w:ascii="Times New Roman" w:hAnsi="Times New Roman" w:cs="Times New Roman"/>
          <w:sz w:val="24"/>
          <w:szCs w:val="24"/>
        </w:rPr>
        <w:t xml:space="preserve">giá và tổ chức đấu giá lại, đồng thời Công ty Đấu giá Hợp danh </w:t>
      </w:r>
      <w:r>
        <w:rPr>
          <w:rFonts w:ascii="Times New Roman" w:hAnsi="Times New Roman" w:cs="Times New Roman"/>
          <w:sz w:val="24"/>
          <w:szCs w:val="24"/>
        </w:rPr>
        <w:t xml:space="preserve">Toàn Cầu </w:t>
      </w:r>
      <w:r w:rsidRPr="004765AC">
        <w:rPr>
          <w:rFonts w:ascii="Times New Roman" w:hAnsi="Times New Roman" w:cs="Times New Roman"/>
          <w:sz w:val="24"/>
          <w:szCs w:val="24"/>
        </w:rPr>
        <w:t>chịu mọi chi phí liên</w:t>
      </w:r>
      <w:r>
        <w:rPr>
          <w:rFonts w:ascii="Times New Roman" w:hAnsi="Times New Roman" w:cs="Times New Roman"/>
          <w:sz w:val="24"/>
          <w:szCs w:val="24"/>
        </w:rPr>
        <w:t xml:space="preserve"> </w:t>
      </w:r>
      <w:r w:rsidRPr="004765AC">
        <w:rPr>
          <w:rFonts w:ascii="Times New Roman" w:hAnsi="Times New Roman" w:cs="Times New Roman"/>
          <w:sz w:val="24"/>
          <w:szCs w:val="24"/>
        </w:rPr>
        <w:t>quan đến việc tổ chức đấu giá lại này.</w:t>
      </w:r>
    </w:p>
    <w:p w14:paraId="12EB3EDD" w14:textId="77777777" w:rsidR="004765AC" w:rsidRDefault="004765AC" w:rsidP="004765AC">
      <w:pPr>
        <w:pStyle w:val="ListParagraph"/>
        <w:numPr>
          <w:ilvl w:val="0"/>
          <w:numId w:val="31"/>
        </w:numPr>
        <w:jc w:val="both"/>
        <w:rPr>
          <w:rFonts w:ascii="Times New Roman" w:hAnsi="Times New Roman" w:cs="Times New Roman"/>
          <w:sz w:val="24"/>
          <w:szCs w:val="24"/>
        </w:rPr>
      </w:pPr>
      <w:r w:rsidRPr="004765AC">
        <w:rPr>
          <w:rFonts w:ascii="Times New Roman" w:hAnsi="Times New Roman" w:cs="Times New Roman"/>
          <w:sz w:val="24"/>
          <w:szCs w:val="24"/>
        </w:rPr>
        <w:t xml:space="preserve">Công ty Đấu giá Hợp danh </w:t>
      </w:r>
      <w:r>
        <w:rPr>
          <w:rFonts w:ascii="Times New Roman" w:hAnsi="Times New Roman" w:cs="Times New Roman"/>
          <w:sz w:val="24"/>
          <w:szCs w:val="24"/>
        </w:rPr>
        <w:t xml:space="preserve">Toàn Cầu </w:t>
      </w:r>
      <w:r w:rsidRPr="004765AC">
        <w:rPr>
          <w:rFonts w:ascii="Times New Roman" w:hAnsi="Times New Roman" w:cs="Times New Roman"/>
          <w:sz w:val="24"/>
          <w:szCs w:val="24"/>
        </w:rPr>
        <w:t>dừng cuộc đấu giá trực tuyến và thông báo ngay</w:t>
      </w:r>
      <w:r>
        <w:rPr>
          <w:rFonts w:ascii="Times New Roman" w:hAnsi="Times New Roman" w:cs="Times New Roman"/>
          <w:sz w:val="24"/>
          <w:szCs w:val="24"/>
        </w:rPr>
        <w:t xml:space="preserve"> </w:t>
      </w:r>
      <w:r w:rsidRPr="004765AC">
        <w:rPr>
          <w:rFonts w:ascii="Times New Roman" w:hAnsi="Times New Roman" w:cs="Times New Roman"/>
          <w:sz w:val="24"/>
          <w:szCs w:val="24"/>
        </w:rPr>
        <w:t>cho Người có tài sản quyết định thời gian đấu giá lại trong trường hợp do lỗi kỹ thuật của hệ</w:t>
      </w:r>
      <w:r>
        <w:rPr>
          <w:rFonts w:ascii="Times New Roman" w:hAnsi="Times New Roman" w:cs="Times New Roman"/>
          <w:sz w:val="24"/>
          <w:szCs w:val="24"/>
        </w:rPr>
        <w:t xml:space="preserve"> </w:t>
      </w:r>
      <w:r w:rsidRPr="004765AC">
        <w:rPr>
          <w:rFonts w:ascii="Times New Roman" w:hAnsi="Times New Roman" w:cs="Times New Roman"/>
          <w:sz w:val="24"/>
          <w:szCs w:val="24"/>
        </w:rPr>
        <w:t>thống đấu giá trực tuyến khiến cuộc đấu giá không bắt đầu được; hủy cuộc đấu giá trực tuyến</w:t>
      </w:r>
      <w:r>
        <w:rPr>
          <w:rFonts w:ascii="Times New Roman" w:hAnsi="Times New Roman" w:cs="Times New Roman"/>
          <w:sz w:val="24"/>
          <w:szCs w:val="24"/>
        </w:rPr>
        <w:t xml:space="preserve"> </w:t>
      </w:r>
      <w:r w:rsidRPr="004765AC">
        <w:rPr>
          <w:rFonts w:ascii="Times New Roman" w:hAnsi="Times New Roman" w:cs="Times New Roman"/>
          <w:sz w:val="24"/>
          <w:szCs w:val="24"/>
        </w:rPr>
        <w:t>trong trường hợp do lỗi kỹ thuật của hệ thống đấu giá trực tuyến của Công ty Đấu giá Hợp danh</w:t>
      </w:r>
      <w:r>
        <w:rPr>
          <w:rFonts w:ascii="Times New Roman" w:hAnsi="Times New Roman" w:cs="Times New Roman"/>
          <w:sz w:val="24"/>
          <w:szCs w:val="24"/>
        </w:rPr>
        <w:t xml:space="preserve"> </w:t>
      </w:r>
      <w:r w:rsidRPr="004765AC">
        <w:rPr>
          <w:rFonts w:ascii="Times New Roman" w:hAnsi="Times New Roman" w:cs="Times New Roman"/>
          <w:sz w:val="24"/>
          <w:szCs w:val="24"/>
        </w:rPr>
        <w:t>Toàn Cầu khiến người tham gia đấu giá không tiếp tục trả giá được sau khi cuộc đấu giá bắt đầu</w:t>
      </w:r>
      <w:r>
        <w:rPr>
          <w:rFonts w:ascii="Times New Roman" w:hAnsi="Times New Roman" w:cs="Times New Roman"/>
          <w:sz w:val="24"/>
          <w:szCs w:val="24"/>
        </w:rPr>
        <w:t xml:space="preserve"> </w:t>
      </w:r>
      <w:r w:rsidRPr="004765AC">
        <w:rPr>
          <w:rFonts w:ascii="Times New Roman" w:hAnsi="Times New Roman" w:cs="Times New Roman"/>
          <w:sz w:val="24"/>
          <w:szCs w:val="24"/>
        </w:rPr>
        <w:t>và thông báo cho Người có tài sản biết để quyết định thời gian đấu giá lại;</w:t>
      </w:r>
    </w:p>
    <w:p w14:paraId="2D568F7B" w14:textId="2C5504F7" w:rsidR="004765AC" w:rsidRPr="004765AC" w:rsidRDefault="004765AC" w:rsidP="004765AC">
      <w:pPr>
        <w:pStyle w:val="ListParagraph"/>
        <w:numPr>
          <w:ilvl w:val="0"/>
          <w:numId w:val="31"/>
        </w:numPr>
        <w:jc w:val="both"/>
        <w:rPr>
          <w:rFonts w:ascii="Times New Roman" w:hAnsi="Times New Roman" w:cs="Times New Roman"/>
          <w:sz w:val="24"/>
          <w:szCs w:val="24"/>
        </w:rPr>
      </w:pPr>
      <w:r w:rsidRPr="004765AC">
        <w:rPr>
          <w:rFonts w:ascii="Times New Roman" w:hAnsi="Times New Roman" w:cs="Times New Roman"/>
          <w:sz w:val="24"/>
          <w:szCs w:val="24"/>
        </w:rPr>
        <w:lastRenderedPageBreak/>
        <w:t xml:space="preserve">Công ty Đấu giá Hợp danh </w:t>
      </w:r>
      <w:r>
        <w:rPr>
          <w:rFonts w:ascii="Times New Roman" w:hAnsi="Times New Roman" w:cs="Times New Roman"/>
          <w:sz w:val="24"/>
          <w:szCs w:val="24"/>
        </w:rPr>
        <w:t xml:space="preserve">Toàn Cầu </w:t>
      </w:r>
      <w:r w:rsidRPr="004765AC">
        <w:rPr>
          <w:rFonts w:ascii="Times New Roman" w:hAnsi="Times New Roman" w:cs="Times New Roman"/>
          <w:sz w:val="24"/>
          <w:szCs w:val="24"/>
        </w:rPr>
        <w:t>bồi thường thiệt hại do lỗi mà tổ chức mình gây</w:t>
      </w:r>
      <w:r>
        <w:rPr>
          <w:rFonts w:ascii="Times New Roman" w:hAnsi="Times New Roman" w:cs="Times New Roman"/>
          <w:sz w:val="24"/>
          <w:szCs w:val="24"/>
        </w:rPr>
        <w:t xml:space="preserve"> </w:t>
      </w:r>
      <w:r w:rsidRPr="004765AC">
        <w:rPr>
          <w:rFonts w:ascii="Times New Roman" w:hAnsi="Times New Roman" w:cs="Times New Roman"/>
          <w:sz w:val="24"/>
          <w:szCs w:val="24"/>
        </w:rPr>
        <w:t>ra trong quá trình vận hành trang thông tin điện tử theo quy định của pháp luật.</w:t>
      </w:r>
    </w:p>
    <w:p w14:paraId="4B0ADD1C" w14:textId="54AC4CEC" w:rsidR="004765AC" w:rsidRPr="004765AC" w:rsidRDefault="004765AC" w:rsidP="004765AC">
      <w:pPr>
        <w:jc w:val="center"/>
        <w:rPr>
          <w:rFonts w:ascii="Times New Roman" w:hAnsi="Times New Roman" w:cs="Times New Roman"/>
          <w:sz w:val="24"/>
          <w:szCs w:val="24"/>
        </w:rPr>
      </w:pPr>
      <w:r w:rsidRPr="004765AC">
        <w:rPr>
          <w:rFonts w:ascii="Times New Roman" w:hAnsi="Times New Roman" w:cs="Times New Roman"/>
          <w:sz w:val="24"/>
          <w:szCs w:val="24"/>
        </w:rPr>
        <w:t>CHƯƠNG IX – QUYỀN VÀ TRÁCH NHIỆM CỦA BAN QUẢN TRỊ WEBSITE</w:t>
      </w:r>
    </w:p>
    <w:p w14:paraId="1CBF8D54" w14:textId="6FC94D87" w:rsidR="00380C6C" w:rsidRDefault="004765AC" w:rsidP="004765AC">
      <w:pPr>
        <w:jc w:val="both"/>
        <w:rPr>
          <w:rFonts w:ascii="Times New Roman" w:hAnsi="Times New Roman" w:cs="Times New Roman"/>
          <w:sz w:val="24"/>
          <w:szCs w:val="24"/>
        </w:rPr>
      </w:pPr>
      <w:r w:rsidRPr="004765AC">
        <w:rPr>
          <w:rFonts w:ascii="Times New Roman" w:hAnsi="Times New Roman" w:cs="Times New Roman"/>
          <w:sz w:val="24"/>
          <w:szCs w:val="24"/>
        </w:rPr>
        <w:t>Điều 36. Nguyên tắc hoạt động của Ban quản trị Website</w:t>
      </w:r>
    </w:p>
    <w:p w14:paraId="3D62B47B" w14:textId="1A6AE124" w:rsidR="00CB09B4" w:rsidRPr="00CB09B4" w:rsidRDefault="00CB09B4" w:rsidP="00CB09B4">
      <w:pPr>
        <w:jc w:val="both"/>
        <w:rPr>
          <w:rFonts w:ascii="Times New Roman" w:hAnsi="Times New Roman" w:cs="Times New Roman"/>
          <w:sz w:val="24"/>
          <w:szCs w:val="24"/>
        </w:rPr>
      </w:pPr>
      <w:r w:rsidRPr="00CB09B4">
        <w:rPr>
          <w:rFonts w:ascii="Times New Roman" w:hAnsi="Times New Roman" w:cs="Times New Roman"/>
          <w:sz w:val="24"/>
          <w:szCs w:val="24"/>
        </w:rPr>
        <w:t xml:space="preserve">1. Ban quản trị Website bao gồm những cá nhân được Công ty Đấu giá Hợp danh </w:t>
      </w:r>
      <w:r w:rsidR="0007195F">
        <w:rPr>
          <w:rFonts w:ascii="Times New Roman" w:hAnsi="Times New Roman" w:cs="Times New Roman"/>
          <w:sz w:val="24"/>
          <w:szCs w:val="24"/>
        </w:rPr>
        <w:t xml:space="preserve">Toàn Cầu </w:t>
      </w:r>
      <w:r w:rsidRPr="00CB09B4">
        <w:rPr>
          <w:rFonts w:ascii="Times New Roman" w:hAnsi="Times New Roman" w:cs="Times New Roman"/>
          <w:sz w:val="24"/>
          <w:szCs w:val="24"/>
        </w:rPr>
        <w:t>phân công quản trị Website. Thành viên của Ban quản trị Website được cấp Tài khoản quản</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trị hệ thống.</w:t>
      </w:r>
    </w:p>
    <w:p w14:paraId="7C323A8F" w14:textId="0BF98A54" w:rsidR="00CB09B4" w:rsidRPr="00CB09B4" w:rsidRDefault="00CB09B4" w:rsidP="00CB09B4">
      <w:pPr>
        <w:jc w:val="both"/>
        <w:rPr>
          <w:rFonts w:ascii="Times New Roman" w:hAnsi="Times New Roman" w:cs="Times New Roman"/>
          <w:sz w:val="24"/>
          <w:szCs w:val="24"/>
        </w:rPr>
      </w:pPr>
      <w:r w:rsidRPr="00CB09B4">
        <w:rPr>
          <w:rFonts w:ascii="Times New Roman" w:hAnsi="Times New Roman" w:cs="Times New Roman"/>
          <w:sz w:val="24"/>
          <w:szCs w:val="24"/>
        </w:rPr>
        <w:t>2. Ban quản trị Website có trách nhiệm giữ cho những thông tin được đăng trên trang</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Website phong phú và chính xác nhất có thể. Với mong muốn xây dựng một kênh thông tin kết</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nối Tổ chức đấu giá tài sản và người mua một cách nhanh chóng và hiệu quả nhất, Ban quản trị</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Website sẽ nỗ lực tối đa và nghiêm túc loại bỏ những thông tin không trung thực hoặc hàng hóa</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bị cấm kinh doanh.</w:t>
      </w:r>
    </w:p>
    <w:p w14:paraId="0F865CE4" w14:textId="5501BA44" w:rsidR="00CB09B4" w:rsidRPr="00CB09B4" w:rsidRDefault="00CB09B4" w:rsidP="00CB09B4">
      <w:pPr>
        <w:jc w:val="both"/>
        <w:rPr>
          <w:rFonts w:ascii="Times New Roman" w:hAnsi="Times New Roman" w:cs="Times New Roman"/>
          <w:sz w:val="24"/>
          <w:szCs w:val="24"/>
        </w:rPr>
      </w:pPr>
      <w:r w:rsidRPr="00CB09B4">
        <w:rPr>
          <w:rFonts w:ascii="Times New Roman" w:hAnsi="Times New Roman" w:cs="Times New Roman"/>
          <w:sz w:val="24"/>
          <w:szCs w:val="24"/>
        </w:rPr>
        <w:t>3. Do thị trường tài sản đấu giá rất phong phú và đa dạng, Ban quản trị Website không</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chịu trách nhiệm đảm hoàn toàn tính chính xác của các thông tin, cũng như mô tả của các loại</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tin đăng trên Website. Hơn nữa, Đấu giá viên được phân công tổ chức cuộc đấu giá trực tuyến</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có thể chủ quan khi mô tả tài sản bán đấu giá.</w:t>
      </w:r>
    </w:p>
    <w:p w14:paraId="3ADF2CF1" w14:textId="0DFF1892" w:rsidR="00CB09B4" w:rsidRPr="00CB09B4" w:rsidRDefault="00CB09B4" w:rsidP="00CB09B4">
      <w:pPr>
        <w:jc w:val="both"/>
        <w:rPr>
          <w:rFonts w:ascii="Times New Roman" w:hAnsi="Times New Roman" w:cs="Times New Roman"/>
          <w:sz w:val="24"/>
          <w:szCs w:val="24"/>
        </w:rPr>
      </w:pPr>
      <w:r w:rsidRPr="00CB09B4">
        <w:rPr>
          <w:rFonts w:ascii="Times New Roman" w:hAnsi="Times New Roman" w:cs="Times New Roman"/>
          <w:sz w:val="24"/>
          <w:szCs w:val="24"/>
        </w:rPr>
        <w:t>4. Ban quản trị Website không tham gia vào bất cứ quá trình giao dịch nào giữa Người</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trúng đấu giá và Người có tài sản. Website chỉ là hệ thống để Tổ chức đấu giá tài sản thực hiện</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đấu giá theo hình thức trực tuyến.</w:t>
      </w:r>
    </w:p>
    <w:p w14:paraId="69B52A1D" w14:textId="6E0F7B4E" w:rsidR="00CB09B4" w:rsidRPr="00CB09B4" w:rsidRDefault="00CB09B4" w:rsidP="00CB09B4">
      <w:pPr>
        <w:jc w:val="both"/>
        <w:rPr>
          <w:rFonts w:ascii="Times New Roman" w:hAnsi="Times New Roman" w:cs="Times New Roman"/>
          <w:sz w:val="24"/>
          <w:szCs w:val="24"/>
        </w:rPr>
      </w:pPr>
      <w:r w:rsidRPr="00CB09B4">
        <w:rPr>
          <w:rFonts w:ascii="Times New Roman" w:hAnsi="Times New Roman" w:cs="Times New Roman"/>
          <w:sz w:val="24"/>
          <w:szCs w:val="24"/>
        </w:rPr>
        <w:t>5. Ban quản trị Website sẽ cố gắng đến mức cao nhất trong phạm vi và điều kiện có thể</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để duy trì hoạt động bình thường của Website và khắc phục các sự cố như: sự cố kỹ thuật về</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máy móc, lỗi phần mềm, hệ thống đường truyền internet, nhân sự, các biến động xã hội, thiên</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tai, mất điện, các quyết định của cơ quan nhà nước hay một tổ chức liên quan thứ ba.</w:t>
      </w:r>
    </w:p>
    <w:p w14:paraId="16F76229" w14:textId="62FA574B" w:rsidR="00CB09B4" w:rsidRPr="00CB09B4" w:rsidRDefault="00CB09B4" w:rsidP="00CB09B4">
      <w:pPr>
        <w:jc w:val="both"/>
        <w:rPr>
          <w:rFonts w:ascii="Times New Roman" w:hAnsi="Times New Roman" w:cs="Times New Roman"/>
          <w:sz w:val="24"/>
          <w:szCs w:val="24"/>
        </w:rPr>
      </w:pPr>
      <w:r w:rsidRPr="00CB09B4">
        <w:rPr>
          <w:rFonts w:ascii="Times New Roman" w:hAnsi="Times New Roman" w:cs="Times New Roman"/>
          <w:sz w:val="24"/>
          <w:szCs w:val="24"/>
        </w:rPr>
        <w:t>Điều 37. Quyền của Ban quản trị Website</w:t>
      </w:r>
    </w:p>
    <w:p w14:paraId="117E165B" w14:textId="1169E487" w:rsidR="00CB09B4" w:rsidRPr="00CB09B4" w:rsidRDefault="00CB09B4" w:rsidP="00CB09B4">
      <w:pPr>
        <w:jc w:val="both"/>
        <w:rPr>
          <w:rFonts w:ascii="Times New Roman" w:hAnsi="Times New Roman" w:cs="Times New Roman"/>
          <w:sz w:val="24"/>
          <w:szCs w:val="24"/>
        </w:rPr>
      </w:pPr>
      <w:r w:rsidRPr="00CB09B4">
        <w:rPr>
          <w:rFonts w:ascii="Times New Roman" w:hAnsi="Times New Roman" w:cs="Times New Roman"/>
          <w:sz w:val="24"/>
          <w:szCs w:val="24"/>
        </w:rPr>
        <w:t>1. Ban quản trị Website có toàn quyền thay đổi nội dung Quy chế hoạt động, và sẽ thông</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báo trên website cho tất cả các đối tượng sử dụng dịch vụ Website ít nhất 5 ngày làm việc trước</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khi áp dụng những thay đổi đó. Các Khách hàng, Tổ chức đấu giá tài sản và các bên liên quan</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bị ràng buộc theo tất cả những thay đổi, chỉnh sửa, thêm hoặc bớt như vậy (nếu có).</w:t>
      </w:r>
    </w:p>
    <w:p w14:paraId="07B895D0" w14:textId="6D2AB066" w:rsidR="00CB09B4" w:rsidRPr="00CB09B4" w:rsidRDefault="00CB09B4" w:rsidP="00CB09B4">
      <w:pPr>
        <w:jc w:val="both"/>
        <w:rPr>
          <w:rFonts w:ascii="Times New Roman" w:hAnsi="Times New Roman" w:cs="Times New Roman"/>
          <w:sz w:val="24"/>
          <w:szCs w:val="24"/>
        </w:rPr>
      </w:pPr>
      <w:r w:rsidRPr="00CB09B4">
        <w:rPr>
          <w:rFonts w:ascii="Times New Roman" w:hAnsi="Times New Roman" w:cs="Times New Roman"/>
          <w:sz w:val="24"/>
          <w:szCs w:val="24"/>
        </w:rPr>
        <w:t>2. Ban quản trị Website có toàn quyền chỉnh sửa, biên tập lại hay xóa bỏ những thông tin</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vi phạm xét theo mức độ cụ thể mà sẽ không cần giải thích lý do, không cần phải báo trước. Nếu</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tái phạm, các thông tin vi phạm cũng như tài khoản thành viên đều sẽ bị xóa hoặc xử lý kỷ luật</w:t>
      </w:r>
      <w:r w:rsidR="0007195F">
        <w:rPr>
          <w:rFonts w:ascii="Times New Roman" w:hAnsi="Times New Roman" w:cs="Times New Roman"/>
          <w:sz w:val="24"/>
          <w:szCs w:val="24"/>
        </w:rPr>
        <w:t xml:space="preserve"> </w:t>
      </w:r>
      <w:r w:rsidRPr="00CB09B4">
        <w:rPr>
          <w:rFonts w:ascii="Times New Roman" w:hAnsi="Times New Roman" w:cs="Times New Roman"/>
          <w:sz w:val="24"/>
          <w:szCs w:val="24"/>
        </w:rPr>
        <w:t>theo quy định.</w:t>
      </w:r>
    </w:p>
    <w:p w14:paraId="4CF2E993" w14:textId="3D27A12D" w:rsidR="009465E1" w:rsidRPr="009465E1" w:rsidRDefault="00CB09B4" w:rsidP="009465E1">
      <w:pPr>
        <w:jc w:val="both"/>
        <w:rPr>
          <w:rFonts w:ascii="Times New Roman" w:hAnsi="Times New Roman" w:cs="Times New Roman"/>
          <w:sz w:val="24"/>
          <w:szCs w:val="24"/>
        </w:rPr>
      </w:pPr>
      <w:r w:rsidRPr="00CB09B4">
        <w:rPr>
          <w:rFonts w:ascii="Times New Roman" w:hAnsi="Times New Roman" w:cs="Times New Roman"/>
          <w:sz w:val="24"/>
          <w:szCs w:val="24"/>
        </w:rPr>
        <w:t>3. Ban quản trị Website có thể chấm dứt hoặc tạm thời khóa quyền truy cập của Khách</w:t>
      </w:r>
      <w:r w:rsidR="00A010ED">
        <w:rPr>
          <w:rFonts w:ascii="Times New Roman" w:hAnsi="Times New Roman" w:cs="Times New Roman"/>
          <w:sz w:val="24"/>
          <w:szCs w:val="24"/>
        </w:rPr>
        <w:t xml:space="preserve"> </w:t>
      </w:r>
      <w:r w:rsidRPr="00CB09B4">
        <w:rPr>
          <w:rFonts w:ascii="Times New Roman" w:hAnsi="Times New Roman" w:cs="Times New Roman"/>
          <w:sz w:val="24"/>
          <w:szCs w:val="24"/>
        </w:rPr>
        <w:t>hàng, Đấu giá viên đến tất cả hay một tiện ích bất kỳ nào của Website mà không thông báo với</w:t>
      </w:r>
      <w:r w:rsidR="00A010ED">
        <w:rPr>
          <w:rFonts w:ascii="Times New Roman" w:hAnsi="Times New Roman" w:cs="Times New Roman"/>
          <w:sz w:val="24"/>
          <w:szCs w:val="24"/>
        </w:rPr>
        <w:t xml:space="preserve"> </w:t>
      </w:r>
      <w:r w:rsidRPr="00CB09B4">
        <w:rPr>
          <w:rFonts w:ascii="Times New Roman" w:hAnsi="Times New Roman" w:cs="Times New Roman"/>
          <w:sz w:val="24"/>
          <w:szCs w:val="24"/>
        </w:rPr>
        <w:t>thành viên khi Ban quản trị Website có cơ sở tin là thành viên vi phạm Điều khoản của Quy chế</w:t>
      </w:r>
      <w:r w:rsidR="00A010ED">
        <w:rPr>
          <w:rFonts w:ascii="Times New Roman" w:hAnsi="Times New Roman" w:cs="Times New Roman"/>
          <w:sz w:val="24"/>
          <w:szCs w:val="24"/>
        </w:rPr>
        <w:t xml:space="preserve"> </w:t>
      </w:r>
      <w:r w:rsidRPr="00CB09B4">
        <w:rPr>
          <w:rFonts w:ascii="Times New Roman" w:hAnsi="Times New Roman" w:cs="Times New Roman"/>
          <w:sz w:val="24"/>
          <w:szCs w:val="24"/>
        </w:rPr>
        <w:t>hoạt động này hoặc vi phạm mọi chính sách hay nguyên tắc chỉ đạo mà Ban quản trị Website đã</w:t>
      </w:r>
      <w:r w:rsidR="009465E1">
        <w:rPr>
          <w:rFonts w:ascii="Times New Roman" w:hAnsi="Times New Roman" w:cs="Times New Roman"/>
          <w:sz w:val="24"/>
          <w:szCs w:val="24"/>
        </w:rPr>
        <w:t xml:space="preserve"> </w:t>
      </w:r>
      <w:r w:rsidR="009465E1" w:rsidRPr="009465E1">
        <w:rPr>
          <w:rFonts w:ascii="Times New Roman" w:hAnsi="Times New Roman" w:cs="Times New Roman"/>
          <w:sz w:val="24"/>
          <w:szCs w:val="24"/>
        </w:rPr>
        <w:t>ban hành, hoặc với các hành động khác mà chúng tôi tin là có hại đến Website và những Khách</w:t>
      </w:r>
      <w:r w:rsidR="009465E1">
        <w:rPr>
          <w:rFonts w:ascii="Times New Roman" w:hAnsi="Times New Roman" w:cs="Times New Roman"/>
          <w:sz w:val="24"/>
          <w:szCs w:val="24"/>
        </w:rPr>
        <w:t xml:space="preserve"> </w:t>
      </w:r>
      <w:r w:rsidR="009465E1" w:rsidRPr="009465E1">
        <w:rPr>
          <w:rFonts w:ascii="Times New Roman" w:hAnsi="Times New Roman" w:cs="Times New Roman"/>
          <w:sz w:val="24"/>
          <w:szCs w:val="24"/>
        </w:rPr>
        <w:t>hàng khác.</w:t>
      </w:r>
    </w:p>
    <w:p w14:paraId="1DF79142" w14:textId="77777777" w:rsidR="009465E1" w:rsidRPr="009465E1" w:rsidRDefault="009465E1" w:rsidP="009465E1">
      <w:pPr>
        <w:jc w:val="both"/>
        <w:rPr>
          <w:rFonts w:ascii="Times New Roman" w:hAnsi="Times New Roman" w:cs="Times New Roman"/>
          <w:sz w:val="24"/>
          <w:szCs w:val="24"/>
        </w:rPr>
      </w:pPr>
    </w:p>
    <w:p w14:paraId="7CDDE025" w14:textId="7F752475"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lastRenderedPageBreak/>
        <w:t>4. Website có thể chấm dứt ngay quyền sử dụng dịch vụ và quyền Khách hàng nếu</w:t>
      </w:r>
      <w:r>
        <w:rPr>
          <w:rFonts w:ascii="Times New Roman" w:hAnsi="Times New Roman" w:cs="Times New Roman"/>
          <w:sz w:val="24"/>
          <w:szCs w:val="24"/>
        </w:rPr>
        <w:t xml:space="preserve"> </w:t>
      </w:r>
      <w:r w:rsidRPr="009465E1">
        <w:rPr>
          <w:rFonts w:ascii="Times New Roman" w:hAnsi="Times New Roman" w:cs="Times New Roman"/>
          <w:sz w:val="24"/>
          <w:szCs w:val="24"/>
        </w:rPr>
        <w:t>Website phát hiện thành viên mất hoặc bị hạn chế năng lực hành vi dân sự, đã giải thể, phá sản,</w:t>
      </w:r>
      <w:r>
        <w:rPr>
          <w:rFonts w:ascii="Times New Roman" w:hAnsi="Times New Roman" w:cs="Times New Roman"/>
          <w:sz w:val="24"/>
          <w:szCs w:val="24"/>
        </w:rPr>
        <w:t xml:space="preserve"> </w:t>
      </w:r>
      <w:r w:rsidRPr="009465E1">
        <w:rPr>
          <w:rFonts w:ascii="Times New Roman" w:hAnsi="Times New Roman" w:cs="Times New Roman"/>
          <w:sz w:val="24"/>
          <w:szCs w:val="24"/>
        </w:rPr>
        <w:t>bị kết án hoặc đang trong thời gian thụ án, trong trường hợp thành viên tiếp tục hoạt động có thể</w:t>
      </w:r>
      <w:r>
        <w:rPr>
          <w:rFonts w:ascii="Times New Roman" w:hAnsi="Times New Roman" w:cs="Times New Roman"/>
          <w:sz w:val="24"/>
          <w:szCs w:val="24"/>
        </w:rPr>
        <w:t xml:space="preserve"> </w:t>
      </w:r>
      <w:r w:rsidRPr="009465E1">
        <w:rPr>
          <w:rFonts w:ascii="Times New Roman" w:hAnsi="Times New Roman" w:cs="Times New Roman"/>
          <w:sz w:val="24"/>
          <w:szCs w:val="24"/>
        </w:rPr>
        <w:t>gây cho Website trách nhiệm pháp lý như có những hoạt động lừa đảo, giả mạo, gây rối loạn thị</w:t>
      </w:r>
      <w:r>
        <w:rPr>
          <w:rFonts w:ascii="Times New Roman" w:hAnsi="Times New Roman" w:cs="Times New Roman"/>
          <w:sz w:val="24"/>
          <w:szCs w:val="24"/>
        </w:rPr>
        <w:t xml:space="preserve"> </w:t>
      </w:r>
      <w:r w:rsidRPr="009465E1">
        <w:rPr>
          <w:rFonts w:ascii="Times New Roman" w:hAnsi="Times New Roman" w:cs="Times New Roman"/>
          <w:sz w:val="24"/>
          <w:szCs w:val="24"/>
        </w:rPr>
        <w:t>trường, gây mất đoàn kết đối với các thành viên khác của Website, hoạt động vi phạm pháp luật</w:t>
      </w:r>
      <w:r>
        <w:rPr>
          <w:rFonts w:ascii="Times New Roman" w:hAnsi="Times New Roman" w:cs="Times New Roman"/>
          <w:sz w:val="24"/>
          <w:szCs w:val="24"/>
        </w:rPr>
        <w:t xml:space="preserve"> </w:t>
      </w:r>
      <w:r w:rsidRPr="009465E1">
        <w:rPr>
          <w:rFonts w:ascii="Times New Roman" w:hAnsi="Times New Roman" w:cs="Times New Roman"/>
          <w:sz w:val="24"/>
          <w:szCs w:val="24"/>
        </w:rPr>
        <w:t>hiện hành của Việt Nam. Trong trường hợp chấm dứt quyền thành viên và quyền sử dụng dịch</w:t>
      </w:r>
      <w:r>
        <w:rPr>
          <w:rFonts w:ascii="Times New Roman" w:hAnsi="Times New Roman" w:cs="Times New Roman"/>
          <w:sz w:val="24"/>
          <w:szCs w:val="24"/>
        </w:rPr>
        <w:t xml:space="preserve"> </w:t>
      </w:r>
      <w:r w:rsidRPr="009465E1">
        <w:rPr>
          <w:rFonts w:ascii="Times New Roman" w:hAnsi="Times New Roman" w:cs="Times New Roman"/>
          <w:sz w:val="24"/>
          <w:szCs w:val="24"/>
        </w:rPr>
        <w:t>vụ thì tất cả các chứng nhận, các quyền của thành viên được cấp sẽ mặc nhiên hết giá trị và bị</w:t>
      </w:r>
      <w:r>
        <w:rPr>
          <w:rFonts w:ascii="Times New Roman" w:hAnsi="Times New Roman" w:cs="Times New Roman"/>
          <w:sz w:val="24"/>
          <w:szCs w:val="24"/>
        </w:rPr>
        <w:t xml:space="preserve"> </w:t>
      </w:r>
      <w:r w:rsidRPr="009465E1">
        <w:rPr>
          <w:rFonts w:ascii="Times New Roman" w:hAnsi="Times New Roman" w:cs="Times New Roman"/>
          <w:sz w:val="24"/>
          <w:szCs w:val="24"/>
        </w:rPr>
        <w:t>chấm dứt.</w:t>
      </w:r>
    </w:p>
    <w:p w14:paraId="6DD8A1FA" w14:textId="3D4CABB6"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5. Ban quản trị Website sẽ tiến hành các hoạt động xúc tiến, quảng bá Website ra thị</w:t>
      </w:r>
      <w:r>
        <w:rPr>
          <w:rFonts w:ascii="Times New Roman" w:hAnsi="Times New Roman" w:cs="Times New Roman"/>
          <w:sz w:val="24"/>
          <w:szCs w:val="24"/>
        </w:rPr>
        <w:t xml:space="preserve"> </w:t>
      </w:r>
      <w:r w:rsidRPr="009465E1">
        <w:rPr>
          <w:rFonts w:ascii="Times New Roman" w:hAnsi="Times New Roman" w:cs="Times New Roman"/>
          <w:sz w:val="24"/>
          <w:szCs w:val="24"/>
        </w:rPr>
        <w:t>trường nước ngoài trong phạm vi và điều kiện cho phép, góp phần mở rộng, kết nối đáp ứng các</w:t>
      </w:r>
      <w:r>
        <w:rPr>
          <w:rFonts w:ascii="Times New Roman" w:hAnsi="Times New Roman" w:cs="Times New Roman"/>
          <w:sz w:val="24"/>
          <w:szCs w:val="24"/>
        </w:rPr>
        <w:t xml:space="preserve"> </w:t>
      </w:r>
      <w:r w:rsidRPr="009465E1">
        <w:rPr>
          <w:rFonts w:ascii="Times New Roman" w:hAnsi="Times New Roman" w:cs="Times New Roman"/>
          <w:sz w:val="24"/>
          <w:szCs w:val="24"/>
        </w:rPr>
        <w:t>nhu cầu tìm kiếm bạn hàng và phát triển thị trường nước ngoài của các thành viên tham gia</w:t>
      </w:r>
      <w:r>
        <w:rPr>
          <w:rFonts w:ascii="Times New Roman" w:hAnsi="Times New Roman" w:cs="Times New Roman"/>
          <w:sz w:val="24"/>
          <w:szCs w:val="24"/>
        </w:rPr>
        <w:t xml:space="preserve"> </w:t>
      </w:r>
      <w:r w:rsidRPr="009465E1">
        <w:rPr>
          <w:rFonts w:ascii="Times New Roman" w:hAnsi="Times New Roman" w:cs="Times New Roman"/>
          <w:sz w:val="24"/>
          <w:szCs w:val="24"/>
        </w:rPr>
        <w:t>Website.</w:t>
      </w:r>
    </w:p>
    <w:p w14:paraId="06A3D720" w14:textId="023A7110"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6. Website giữ quyền được thay đổi biểu giá dịch vụ và phương thức thanh toán trong</w:t>
      </w:r>
      <w:r>
        <w:rPr>
          <w:rFonts w:ascii="Times New Roman" w:hAnsi="Times New Roman" w:cs="Times New Roman"/>
          <w:sz w:val="24"/>
          <w:szCs w:val="24"/>
        </w:rPr>
        <w:t xml:space="preserve"> </w:t>
      </w:r>
      <w:r w:rsidRPr="009465E1">
        <w:rPr>
          <w:rFonts w:ascii="Times New Roman" w:hAnsi="Times New Roman" w:cs="Times New Roman"/>
          <w:sz w:val="24"/>
          <w:szCs w:val="24"/>
        </w:rPr>
        <w:t>thời gian cung cấp dịch vụ cho thành viên theo nhu cầu và điều kiện khả năng của Website và</w:t>
      </w:r>
      <w:r>
        <w:rPr>
          <w:rFonts w:ascii="Times New Roman" w:hAnsi="Times New Roman" w:cs="Times New Roman"/>
          <w:sz w:val="24"/>
          <w:szCs w:val="24"/>
        </w:rPr>
        <w:t xml:space="preserve"> </w:t>
      </w:r>
      <w:r w:rsidRPr="009465E1">
        <w:rPr>
          <w:rFonts w:ascii="Times New Roman" w:hAnsi="Times New Roman" w:cs="Times New Roman"/>
          <w:sz w:val="24"/>
          <w:szCs w:val="24"/>
        </w:rPr>
        <w:t>sẽ báo trước cho thành viên thời hạn là một (01) tháng.</w:t>
      </w:r>
    </w:p>
    <w:p w14:paraId="01A5CA18" w14:textId="613ADAD3"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7. Ban quản trị có nghĩa vụ tiếp nhận những phản ánh từ phía Khách hàng, Tổ chức đấu</w:t>
      </w:r>
      <w:r>
        <w:rPr>
          <w:rFonts w:ascii="Times New Roman" w:hAnsi="Times New Roman" w:cs="Times New Roman"/>
          <w:sz w:val="24"/>
          <w:szCs w:val="24"/>
        </w:rPr>
        <w:t xml:space="preserve"> </w:t>
      </w:r>
      <w:r w:rsidRPr="009465E1">
        <w:rPr>
          <w:rFonts w:ascii="Times New Roman" w:hAnsi="Times New Roman" w:cs="Times New Roman"/>
          <w:sz w:val="24"/>
          <w:szCs w:val="24"/>
        </w:rPr>
        <w:t>giá tài sản, Đấu giá viên, Thành viên hỗ trợ.</w:t>
      </w:r>
    </w:p>
    <w:p w14:paraId="3C48D590" w14:textId="29E9AF97"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8. Các quyền khác theo quy định tại Quy chế hoạt động này.</w:t>
      </w:r>
    </w:p>
    <w:p w14:paraId="1A24C826" w14:textId="0501ECA8"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Điều 38. Trách nhiệm của Ban quản trị Website</w:t>
      </w:r>
    </w:p>
    <w:p w14:paraId="03B93125" w14:textId="7D2A66A7"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1. Có biện pháp xử lý kịp thời khi phát hiện hoặc nhận được phản ánh về hành vi kinh</w:t>
      </w:r>
      <w:r>
        <w:rPr>
          <w:rFonts w:ascii="Times New Roman" w:hAnsi="Times New Roman" w:cs="Times New Roman"/>
          <w:sz w:val="24"/>
          <w:szCs w:val="24"/>
        </w:rPr>
        <w:t xml:space="preserve"> </w:t>
      </w:r>
      <w:r w:rsidRPr="009465E1">
        <w:rPr>
          <w:rFonts w:ascii="Times New Roman" w:hAnsi="Times New Roman" w:cs="Times New Roman"/>
          <w:sz w:val="24"/>
          <w:szCs w:val="24"/>
        </w:rPr>
        <w:t>doanh vi phạm pháp luật trên Website.</w:t>
      </w:r>
    </w:p>
    <w:p w14:paraId="7B480BBF" w14:textId="208E32FB"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2. Hỗ trợ cơ quan quản lý nhà nước điều tra các hành vi vi phạm pháp luật, cung cấp</w:t>
      </w:r>
      <w:r>
        <w:rPr>
          <w:rFonts w:ascii="Times New Roman" w:hAnsi="Times New Roman" w:cs="Times New Roman"/>
          <w:sz w:val="24"/>
          <w:szCs w:val="24"/>
        </w:rPr>
        <w:t xml:space="preserve"> </w:t>
      </w:r>
      <w:r w:rsidRPr="009465E1">
        <w:rPr>
          <w:rFonts w:ascii="Times New Roman" w:hAnsi="Times New Roman" w:cs="Times New Roman"/>
          <w:sz w:val="24"/>
          <w:szCs w:val="24"/>
        </w:rPr>
        <w:t>thông tin đăng ký, lịch sử giao dịch và các tài liệu khác về đối tượng có hành vi vi phạm pháp</w:t>
      </w:r>
      <w:r>
        <w:rPr>
          <w:rFonts w:ascii="Times New Roman" w:hAnsi="Times New Roman" w:cs="Times New Roman"/>
          <w:sz w:val="24"/>
          <w:szCs w:val="24"/>
        </w:rPr>
        <w:t xml:space="preserve"> </w:t>
      </w:r>
      <w:r w:rsidRPr="009465E1">
        <w:rPr>
          <w:rFonts w:ascii="Times New Roman" w:hAnsi="Times New Roman" w:cs="Times New Roman"/>
          <w:sz w:val="24"/>
          <w:szCs w:val="24"/>
        </w:rPr>
        <w:t>luật trên Website.</w:t>
      </w:r>
    </w:p>
    <w:p w14:paraId="70E9B9DC" w14:textId="3D846780" w:rsidR="009465E1" w:rsidRP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3. Công bố công khai cơ chế giải quyết các tranh chấp phát sinh trong quá trình giao</w:t>
      </w:r>
      <w:r>
        <w:rPr>
          <w:rFonts w:ascii="Times New Roman" w:hAnsi="Times New Roman" w:cs="Times New Roman"/>
          <w:sz w:val="24"/>
          <w:szCs w:val="24"/>
        </w:rPr>
        <w:t xml:space="preserve"> </w:t>
      </w:r>
      <w:r w:rsidRPr="009465E1">
        <w:rPr>
          <w:rFonts w:ascii="Times New Roman" w:hAnsi="Times New Roman" w:cs="Times New Roman"/>
          <w:sz w:val="24"/>
          <w:szCs w:val="24"/>
        </w:rPr>
        <w:t>dịch trên Website. Khi khách hàng trên Website phát sinh tranh chấp với Tổ chức đấu giá tài sản</w:t>
      </w:r>
      <w:r>
        <w:rPr>
          <w:rFonts w:ascii="Times New Roman" w:hAnsi="Times New Roman" w:cs="Times New Roman"/>
          <w:sz w:val="24"/>
          <w:szCs w:val="24"/>
        </w:rPr>
        <w:t xml:space="preserve"> </w:t>
      </w:r>
      <w:r w:rsidRPr="009465E1">
        <w:rPr>
          <w:rFonts w:ascii="Times New Roman" w:hAnsi="Times New Roman" w:cs="Times New Roman"/>
          <w:sz w:val="24"/>
          <w:szCs w:val="24"/>
        </w:rPr>
        <w:t>hoặc bị tổn hại lợi ích hợp pháp, phải cung cấp cho khách hàng thông tin về liên hệ của Tổ chức</w:t>
      </w:r>
      <w:r w:rsidR="000960EF">
        <w:rPr>
          <w:rFonts w:ascii="Times New Roman" w:hAnsi="Times New Roman" w:cs="Times New Roman"/>
          <w:sz w:val="24"/>
          <w:szCs w:val="24"/>
        </w:rPr>
        <w:t xml:space="preserve"> </w:t>
      </w:r>
      <w:r w:rsidRPr="009465E1">
        <w:rPr>
          <w:rFonts w:ascii="Times New Roman" w:hAnsi="Times New Roman" w:cs="Times New Roman"/>
          <w:sz w:val="24"/>
          <w:szCs w:val="24"/>
        </w:rPr>
        <w:t>đấu giá tài sản, tích cực hỗ trợ khách hàng bảo vệ quyền và lợi ích hợp pháp của mình.</w:t>
      </w:r>
    </w:p>
    <w:p w14:paraId="24C075C2" w14:textId="0DA2410D" w:rsidR="009465E1" w:rsidRDefault="009465E1" w:rsidP="009465E1">
      <w:pPr>
        <w:jc w:val="both"/>
        <w:rPr>
          <w:rFonts w:ascii="Times New Roman" w:hAnsi="Times New Roman" w:cs="Times New Roman"/>
          <w:sz w:val="24"/>
          <w:szCs w:val="24"/>
        </w:rPr>
      </w:pPr>
      <w:r w:rsidRPr="009465E1">
        <w:rPr>
          <w:rFonts w:ascii="Times New Roman" w:hAnsi="Times New Roman" w:cs="Times New Roman"/>
          <w:sz w:val="24"/>
          <w:szCs w:val="24"/>
        </w:rPr>
        <w:t>4. Ngăn chặn và loại bỏ khỏi Website những thông tin hàng hóa, dịch vụ thuộc danh</w:t>
      </w:r>
      <w:r w:rsidR="000960EF">
        <w:rPr>
          <w:rFonts w:ascii="Times New Roman" w:hAnsi="Times New Roman" w:cs="Times New Roman"/>
          <w:sz w:val="24"/>
          <w:szCs w:val="24"/>
        </w:rPr>
        <w:t xml:space="preserve"> </w:t>
      </w:r>
      <w:r w:rsidRPr="009465E1">
        <w:rPr>
          <w:rFonts w:ascii="Times New Roman" w:hAnsi="Times New Roman" w:cs="Times New Roman"/>
          <w:sz w:val="24"/>
          <w:szCs w:val="24"/>
        </w:rPr>
        <w:t>mục hàng hóa, dịch vụ cấm kinh doanh theo quy định của pháp luật;</w:t>
      </w:r>
    </w:p>
    <w:p w14:paraId="22A83AFF" w14:textId="472B02DB"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5. Làm rõ thông tin phản ánh về hàng giả, hàng nhái, hàng nhập lậu, hàng vi phạm</w:t>
      </w:r>
      <w:r>
        <w:rPr>
          <w:rFonts w:ascii="Times New Roman" w:hAnsi="Times New Roman" w:cs="Times New Roman"/>
          <w:sz w:val="24"/>
          <w:szCs w:val="24"/>
        </w:rPr>
        <w:t xml:space="preserve"> </w:t>
      </w:r>
      <w:r w:rsidRPr="00816641">
        <w:rPr>
          <w:rFonts w:ascii="Times New Roman" w:hAnsi="Times New Roman" w:cs="Times New Roman"/>
          <w:sz w:val="24"/>
          <w:szCs w:val="24"/>
        </w:rPr>
        <w:t>quyền sở hữu trí tuệ và các hàng hóa, dịch vụ vi phạm pháp luật khác khi phát hiện hoặc nhận</w:t>
      </w:r>
      <w:r w:rsidR="00716CBE">
        <w:rPr>
          <w:rFonts w:ascii="Times New Roman" w:hAnsi="Times New Roman" w:cs="Times New Roman"/>
          <w:sz w:val="24"/>
          <w:szCs w:val="24"/>
        </w:rPr>
        <w:t xml:space="preserve"> </w:t>
      </w:r>
      <w:r w:rsidRPr="00816641">
        <w:rPr>
          <w:rFonts w:ascii="Times New Roman" w:hAnsi="Times New Roman" w:cs="Times New Roman"/>
          <w:sz w:val="24"/>
          <w:szCs w:val="24"/>
        </w:rPr>
        <w:t>được phản ánh có căn cứ xác thực về những thông tin này;</w:t>
      </w:r>
    </w:p>
    <w:p w14:paraId="7D2B5612" w14:textId="16270D5A"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6. Yêu cầu Đấu giá viên khi đấu giá các hàng hóa, quyền sử dụng dịch vụ thuộc danh</w:t>
      </w:r>
      <w:r w:rsidR="00716CBE">
        <w:rPr>
          <w:rFonts w:ascii="Times New Roman" w:hAnsi="Times New Roman" w:cs="Times New Roman"/>
          <w:sz w:val="24"/>
          <w:szCs w:val="24"/>
        </w:rPr>
        <w:t xml:space="preserve"> </w:t>
      </w:r>
      <w:r w:rsidRPr="00816641">
        <w:rPr>
          <w:rFonts w:ascii="Times New Roman" w:hAnsi="Times New Roman" w:cs="Times New Roman"/>
          <w:sz w:val="24"/>
          <w:szCs w:val="24"/>
        </w:rPr>
        <w:t>mục hàng hóa, dịch vụ kinh doanh có điều kiện trên Website phải đăng tải văn bản, tài liệu chứng</w:t>
      </w:r>
      <w:r w:rsidR="00716CBE">
        <w:rPr>
          <w:rFonts w:ascii="Times New Roman" w:hAnsi="Times New Roman" w:cs="Times New Roman"/>
          <w:sz w:val="24"/>
          <w:szCs w:val="24"/>
        </w:rPr>
        <w:t xml:space="preserve"> </w:t>
      </w:r>
      <w:r w:rsidRPr="00816641">
        <w:rPr>
          <w:rFonts w:ascii="Times New Roman" w:hAnsi="Times New Roman" w:cs="Times New Roman"/>
          <w:sz w:val="24"/>
          <w:szCs w:val="24"/>
        </w:rPr>
        <w:t>minh quyền được tổ chức đấu giá đối với hàng hóa, dịch vụ đó (trong trường hợp pháp luật quy</w:t>
      </w:r>
      <w:r w:rsidR="00716CBE">
        <w:rPr>
          <w:rFonts w:ascii="Times New Roman" w:hAnsi="Times New Roman" w:cs="Times New Roman"/>
          <w:sz w:val="24"/>
          <w:szCs w:val="24"/>
        </w:rPr>
        <w:t xml:space="preserve"> </w:t>
      </w:r>
      <w:r w:rsidRPr="00816641">
        <w:rPr>
          <w:rFonts w:ascii="Times New Roman" w:hAnsi="Times New Roman" w:cs="Times New Roman"/>
          <w:sz w:val="24"/>
          <w:szCs w:val="24"/>
        </w:rPr>
        <w:t>định phải có Giấy chứng nhận đủ điều kiện kinh doanh).</w:t>
      </w:r>
    </w:p>
    <w:p w14:paraId="7C813B2E" w14:textId="77777777" w:rsidR="00FB4DEE"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7. Các nghĩa vụ khác theo quy định tại Quy chế hoạt động này.</w:t>
      </w:r>
    </w:p>
    <w:p w14:paraId="4C94DE25" w14:textId="714861BA"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lastRenderedPageBreak/>
        <w:t>CHƯƠNG X – QUYỀN VÀ NGHĨA VỤ CỦA CÁC BÊN THAM GIA WEBSITE</w:t>
      </w:r>
      <w:r w:rsidR="007B1FAE">
        <w:rPr>
          <w:rFonts w:ascii="Times New Roman" w:hAnsi="Times New Roman" w:cs="Times New Roman"/>
          <w:sz w:val="24"/>
          <w:szCs w:val="24"/>
        </w:rPr>
        <w:t xml:space="preserve"> </w:t>
      </w:r>
      <w:r w:rsidR="00E80A06">
        <w:rPr>
          <w:rFonts w:ascii="Times New Roman" w:hAnsi="Times New Roman" w:cs="Times New Roman"/>
          <w:sz w:val="24"/>
          <w:szCs w:val="24"/>
        </w:rPr>
        <w:t>TRUCTUYEN.DGTC.COM</w:t>
      </w:r>
      <w:r w:rsidR="00B43B16">
        <w:rPr>
          <w:rFonts w:ascii="Times New Roman" w:hAnsi="Times New Roman" w:cs="Times New Roman"/>
          <w:sz w:val="24"/>
          <w:szCs w:val="24"/>
        </w:rPr>
        <w:t>.VN</w:t>
      </w:r>
    </w:p>
    <w:p w14:paraId="3786B7D1" w14:textId="77777777" w:rsidR="00E80A06"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 xml:space="preserve">Điều 39. Quyền và nghĩa vụ của Công ty Đấu giá Hợp danh </w:t>
      </w:r>
      <w:r w:rsidR="00E80A06">
        <w:rPr>
          <w:rFonts w:ascii="Times New Roman" w:hAnsi="Times New Roman" w:cs="Times New Roman"/>
          <w:sz w:val="24"/>
          <w:szCs w:val="24"/>
        </w:rPr>
        <w:t>Toàn Cầu</w:t>
      </w:r>
    </w:p>
    <w:p w14:paraId="463E3B5D" w14:textId="6EEC6C25" w:rsidR="00816641" w:rsidRPr="00816641" w:rsidRDefault="00E80A06" w:rsidP="00816641">
      <w:pPr>
        <w:jc w:val="both"/>
        <w:rPr>
          <w:rFonts w:ascii="Times New Roman" w:hAnsi="Times New Roman" w:cs="Times New Roman"/>
          <w:sz w:val="24"/>
          <w:szCs w:val="24"/>
        </w:rPr>
      </w:pPr>
      <w:r>
        <w:rPr>
          <w:rFonts w:ascii="Times New Roman" w:hAnsi="Times New Roman" w:cs="Times New Roman"/>
          <w:sz w:val="24"/>
          <w:szCs w:val="24"/>
        </w:rPr>
        <w:t xml:space="preserve">1. </w:t>
      </w:r>
      <w:r w:rsidR="00816641" w:rsidRPr="00816641">
        <w:rPr>
          <w:rFonts w:ascii="Times New Roman" w:hAnsi="Times New Roman" w:cs="Times New Roman"/>
          <w:sz w:val="24"/>
          <w:szCs w:val="24"/>
        </w:rPr>
        <w:t xml:space="preserve">Quyền của Công ty Đấu giá Hợp danh </w:t>
      </w:r>
      <w:r>
        <w:rPr>
          <w:rFonts w:ascii="Times New Roman" w:hAnsi="Times New Roman" w:cs="Times New Roman"/>
          <w:sz w:val="24"/>
          <w:szCs w:val="24"/>
        </w:rPr>
        <w:t>Toàn Cầu</w:t>
      </w:r>
    </w:p>
    <w:p w14:paraId="6A5ABA51" w14:textId="212625E5"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a. Cung cấp dịch vụ đấu giá trực tuyến theo quy định tại Luật Đấu giá tài sản và Quy</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chế hoạt động;</w:t>
      </w:r>
    </w:p>
    <w:p w14:paraId="42DD4485" w14:textId="709EDA1A"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b. Yêu cầu người có tài sản đấu giá cung cấp đầy đủ, chính xác thông tin, giấy tờ có</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liên quan đến tài sản đấu giá;</w:t>
      </w:r>
    </w:p>
    <w:p w14:paraId="67D058D1" w14:textId="4740831C"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c. Nhận thù lao dịch vụ đấu giá, chi phí đấu giá tài sản theo hợp đồng dịch vụ đấu giá</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tài sản;</w:t>
      </w:r>
    </w:p>
    <w:p w14:paraId="0C64F898" w14:textId="10F2A5C9"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d. Phân công đấu giá viên tổ chức cuộc đấu giá trực tuyến;</w:t>
      </w:r>
    </w:p>
    <w:p w14:paraId="6A54FAE6" w14:textId="33C55A2A"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e. Thực hiện dịch vụ làm thủ tục chuyển quyền sở hữu, quyền sử dụng tài sản, quản lý</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tài sản và dịch vụ khác liên quan đến tài sản đấu giá theo thỏa thuận;</w:t>
      </w:r>
    </w:p>
    <w:p w14:paraId="28944A8D" w14:textId="5EA607D4"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f.</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Xác định giá khởi điểm khi bán đấu giá tài sản quy định tại khoản 9 Điều 4 của Quy chế</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hoạt động theo ủy quyền của người có tài sản đấu giá;</w:t>
      </w:r>
    </w:p>
    <w:p w14:paraId="24657557" w14:textId="40916C86"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g. Các quyền khác theo quy định của pháp luật, Hợp đồng dịch vụ đấu giá tài sản và</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quy định tại Quy chế hoạt động này.</w:t>
      </w:r>
    </w:p>
    <w:p w14:paraId="0CA98FFC" w14:textId="74F39A47"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 xml:space="preserve">2. Nghĩa vụ của Công ty Đấu giá Hợp danh </w:t>
      </w:r>
      <w:r w:rsidR="00E80A06">
        <w:rPr>
          <w:rFonts w:ascii="Times New Roman" w:hAnsi="Times New Roman" w:cs="Times New Roman"/>
          <w:sz w:val="24"/>
          <w:szCs w:val="24"/>
        </w:rPr>
        <w:t>Toàn Cầu</w:t>
      </w:r>
    </w:p>
    <w:p w14:paraId="1B6EC5D0" w14:textId="5B8D7368"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a. Chịu trách nhiệm vận hành Hệ thống kỹ thuật phục vụ hoạt động đấu giá trực tuyến</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phải có các chức năng sau:</w:t>
      </w:r>
    </w:p>
    <w:p w14:paraId="4ABB5335" w14:textId="5C913D10" w:rsidR="00816641" w:rsidRPr="00816641" w:rsidRDefault="00816641" w:rsidP="00816641">
      <w:pPr>
        <w:jc w:val="both"/>
        <w:rPr>
          <w:rFonts w:ascii="Times New Roman" w:hAnsi="Times New Roman" w:cs="Times New Roman"/>
          <w:sz w:val="24"/>
          <w:szCs w:val="24"/>
        </w:rPr>
      </w:pPr>
      <w:r w:rsidRPr="00816641">
        <w:rPr>
          <w:rFonts w:ascii="Times New Roman" w:hAnsi="Times New Roman" w:cs="Times New Roman"/>
          <w:sz w:val="24"/>
          <w:szCs w:val="24"/>
        </w:rPr>
        <w:t>- Ghi nhận và lưu trữ mọi mức giá được trả trong một cuộc đấu giá;</w:t>
      </w:r>
    </w:p>
    <w:p w14:paraId="1F0DC04E" w14:textId="54DB692D" w:rsidR="00B407CF" w:rsidRPr="00B407CF" w:rsidRDefault="00816641" w:rsidP="00B407CF">
      <w:pPr>
        <w:jc w:val="both"/>
        <w:rPr>
          <w:rFonts w:ascii="Times New Roman" w:hAnsi="Times New Roman" w:cs="Times New Roman"/>
          <w:sz w:val="24"/>
          <w:szCs w:val="24"/>
        </w:rPr>
      </w:pPr>
      <w:r w:rsidRPr="00816641">
        <w:rPr>
          <w:rFonts w:ascii="Times New Roman" w:hAnsi="Times New Roman" w:cs="Times New Roman"/>
          <w:sz w:val="24"/>
          <w:szCs w:val="24"/>
        </w:rPr>
        <w:t>- Đối với cuộc đấu giá theo hình thức trả giá lên, sau thời điểm bắt đầu một cuộc đấu</w:t>
      </w:r>
      <w:r w:rsidR="00E80A06">
        <w:rPr>
          <w:rFonts w:ascii="Times New Roman" w:hAnsi="Times New Roman" w:cs="Times New Roman"/>
          <w:sz w:val="24"/>
          <w:szCs w:val="24"/>
        </w:rPr>
        <w:t xml:space="preserve"> </w:t>
      </w:r>
      <w:r w:rsidRPr="00816641">
        <w:rPr>
          <w:rFonts w:ascii="Times New Roman" w:hAnsi="Times New Roman" w:cs="Times New Roman"/>
          <w:sz w:val="24"/>
          <w:szCs w:val="24"/>
        </w:rPr>
        <w:t>giá, cứ 30 (ba mươi) giây một lần hiển thị trên giao diện trả giá của website mức giá</w:t>
      </w:r>
      <w:r w:rsidR="00B407CF">
        <w:rPr>
          <w:rFonts w:ascii="Times New Roman" w:hAnsi="Times New Roman" w:cs="Times New Roman"/>
          <w:sz w:val="24"/>
          <w:szCs w:val="24"/>
        </w:rPr>
        <w:t xml:space="preserve"> </w:t>
      </w:r>
      <w:r w:rsidR="00B407CF" w:rsidRPr="00B407CF">
        <w:rPr>
          <w:rFonts w:ascii="Times New Roman" w:hAnsi="Times New Roman" w:cs="Times New Roman"/>
          <w:sz w:val="24"/>
          <w:szCs w:val="24"/>
        </w:rPr>
        <w:t>cao nhất được ghi nhận và người trả mức giá đó để mọi bên tham gia cuộc đấu giá có</w:t>
      </w:r>
      <w:r w:rsidR="00B407CF">
        <w:rPr>
          <w:rFonts w:ascii="Times New Roman" w:hAnsi="Times New Roman" w:cs="Times New Roman"/>
          <w:sz w:val="24"/>
          <w:szCs w:val="24"/>
        </w:rPr>
        <w:t xml:space="preserve"> </w:t>
      </w:r>
      <w:r w:rsidR="00B407CF" w:rsidRPr="00B407CF">
        <w:rPr>
          <w:rFonts w:ascii="Times New Roman" w:hAnsi="Times New Roman" w:cs="Times New Roman"/>
          <w:sz w:val="24"/>
          <w:szCs w:val="24"/>
        </w:rPr>
        <w:t>thể xem được.</w:t>
      </w:r>
    </w:p>
    <w:p w14:paraId="5E986271" w14:textId="005EB493"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b. Xây dựng công cụ trực tuyến để Đấu giá viên có thể:</w:t>
      </w:r>
    </w:p>
    <w:p w14:paraId="5D0BCBC0" w14:textId="0F1C749C"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 Thông báo, niêm yết công khai, đầy đủ, chính xác các thông tin cần thiết có liên</w:t>
      </w:r>
      <w:r>
        <w:rPr>
          <w:rFonts w:ascii="Times New Roman" w:hAnsi="Times New Roman" w:cs="Times New Roman"/>
          <w:sz w:val="24"/>
          <w:szCs w:val="24"/>
        </w:rPr>
        <w:t xml:space="preserve"> </w:t>
      </w:r>
      <w:r w:rsidRPr="00B407CF">
        <w:rPr>
          <w:rFonts w:ascii="Times New Roman" w:hAnsi="Times New Roman" w:cs="Times New Roman"/>
          <w:sz w:val="24"/>
          <w:szCs w:val="24"/>
        </w:rPr>
        <w:t>quan đến tài sản đấu giá.</w:t>
      </w:r>
    </w:p>
    <w:p w14:paraId="226A228F" w14:textId="3D7FB736"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 Đăng tải hình ảnh về tài sản, mẫu tài sản hoặc tài liệu giới thiệu về tài sản cho</w:t>
      </w:r>
      <w:r>
        <w:rPr>
          <w:rFonts w:ascii="Times New Roman" w:hAnsi="Times New Roman" w:cs="Times New Roman"/>
          <w:sz w:val="24"/>
          <w:szCs w:val="24"/>
        </w:rPr>
        <w:t xml:space="preserve"> </w:t>
      </w:r>
      <w:r w:rsidRPr="00B407CF">
        <w:rPr>
          <w:rFonts w:ascii="Times New Roman" w:hAnsi="Times New Roman" w:cs="Times New Roman"/>
          <w:sz w:val="24"/>
          <w:szCs w:val="24"/>
        </w:rPr>
        <w:t>người tham gia đấu giá xem xét.</w:t>
      </w:r>
    </w:p>
    <w:p w14:paraId="2F71C80A" w14:textId="67A45719"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c. Cung cấp cho Người có tài sản thông tin về diễn biến cuộc đấu giá khi có yêu cầu.</w:t>
      </w:r>
    </w:p>
    <w:p w14:paraId="7A5664B5" w14:textId="09E732E7"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d. Lập thông báo kết quả đấu giá tài sản ngay sau thời điểm kết thúc đấu giá, kể cả</w:t>
      </w:r>
      <w:r>
        <w:rPr>
          <w:rFonts w:ascii="Times New Roman" w:hAnsi="Times New Roman" w:cs="Times New Roman"/>
          <w:sz w:val="24"/>
          <w:szCs w:val="24"/>
        </w:rPr>
        <w:t xml:space="preserve"> </w:t>
      </w:r>
      <w:r w:rsidRPr="00B407CF">
        <w:rPr>
          <w:rFonts w:ascii="Times New Roman" w:hAnsi="Times New Roman" w:cs="Times New Roman"/>
          <w:sz w:val="24"/>
          <w:szCs w:val="24"/>
        </w:rPr>
        <w:t>trong trường hợp đấu giá không thành:</w:t>
      </w:r>
    </w:p>
    <w:p w14:paraId="7EF1AAEA" w14:textId="77777777" w:rsid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 Thông báo phải ghi rõ các thông tin về tài sản, mức giá cuối cùng được trả, thời</w:t>
      </w:r>
      <w:r>
        <w:rPr>
          <w:rFonts w:ascii="Times New Roman" w:hAnsi="Times New Roman" w:cs="Times New Roman"/>
          <w:sz w:val="24"/>
          <w:szCs w:val="24"/>
        </w:rPr>
        <w:t xml:space="preserve"> </w:t>
      </w:r>
      <w:r w:rsidRPr="00B407CF">
        <w:rPr>
          <w:rFonts w:ascii="Times New Roman" w:hAnsi="Times New Roman" w:cs="Times New Roman"/>
          <w:sz w:val="24"/>
          <w:szCs w:val="24"/>
        </w:rPr>
        <w:t>điểm hệ thống nhận được mức trả giá cuối cùng, thông tin liên hệ của người mua hàng.</w:t>
      </w:r>
    </w:p>
    <w:p w14:paraId="57250D1D" w14:textId="7DC5D1EE"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lastRenderedPageBreak/>
        <w:t>- Đối với tài sản mà theo quy định của pháp luật phải đăng ký quyền sở hữu, thông</w:t>
      </w:r>
      <w:r>
        <w:rPr>
          <w:rFonts w:ascii="Times New Roman" w:hAnsi="Times New Roman" w:cs="Times New Roman"/>
          <w:sz w:val="24"/>
          <w:szCs w:val="24"/>
        </w:rPr>
        <w:t xml:space="preserve"> </w:t>
      </w:r>
      <w:r w:rsidRPr="00B407CF">
        <w:rPr>
          <w:rFonts w:ascii="Times New Roman" w:hAnsi="Times New Roman" w:cs="Times New Roman"/>
          <w:sz w:val="24"/>
          <w:szCs w:val="24"/>
        </w:rPr>
        <w:t>báo kết quả đấu giá tài sản là căn cứ để lập hợp đồng mua bán tài sản đấu giá và thực</w:t>
      </w:r>
      <w:r>
        <w:rPr>
          <w:rFonts w:ascii="Times New Roman" w:hAnsi="Times New Roman" w:cs="Times New Roman"/>
          <w:sz w:val="24"/>
          <w:szCs w:val="24"/>
        </w:rPr>
        <w:t xml:space="preserve"> </w:t>
      </w:r>
      <w:r w:rsidRPr="00B407CF">
        <w:rPr>
          <w:rFonts w:ascii="Times New Roman" w:hAnsi="Times New Roman" w:cs="Times New Roman"/>
          <w:sz w:val="24"/>
          <w:szCs w:val="24"/>
        </w:rPr>
        <w:t>hiện các thủ tục có liên quan để chuyển quyền sở hữu đối với tài sản đó.</w:t>
      </w:r>
    </w:p>
    <w:p w14:paraId="4B540923" w14:textId="6E7A9444"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 Thông báo kết quả đấu giá sẽ được gửi về địa chỉ điện tử đã đăng ký với thương</w:t>
      </w:r>
      <w:r>
        <w:rPr>
          <w:rFonts w:ascii="Times New Roman" w:hAnsi="Times New Roman" w:cs="Times New Roman"/>
          <w:sz w:val="24"/>
          <w:szCs w:val="24"/>
        </w:rPr>
        <w:t xml:space="preserve"> </w:t>
      </w:r>
      <w:r w:rsidRPr="00B407CF">
        <w:rPr>
          <w:rFonts w:ascii="Times New Roman" w:hAnsi="Times New Roman" w:cs="Times New Roman"/>
          <w:sz w:val="24"/>
          <w:szCs w:val="24"/>
        </w:rPr>
        <w:t>nhân, tổ chức cung cấp dịch vụ đấu giá trực tuyến của người bán và người mua hàng.</w:t>
      </w:r>
    </w:p>
    <w:p w14:paraId="28DAD6E8" w14:textId="062FCE53"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 Trường hợp có nhiều người đồng thời trả mức giá cuối cùng đối với phương thức</w:t>
      </w:r>
      <w:r>
        <w:rPr>
          <w:rFonts w:ascii="Times New Roman" w:hAnsi="Times New Roman" w:cs="Times New Roman"/>
          <w:sz w:val="24"/>
          <w:szCs w:val="24"/>
        </w:rPr>
        <w:t xml:space="preserve"> </w:t>
      </w:r>
      <w:r w:rsidRPr="00B407CF">
        <w:rPr>
          <w:rFonts w:ascii="Times New Roman" w:hAnsi="Times New Roman" w:cs="Times New Roman"/>
          <w:sz w:val="24"/>
          <w:szCs w:val="24"/>
        </w:rPr>
        <w:t>trả giá lên hoặc mức giá đầu tiên đối với phương thức đặt giá xuống, hệ thống phải</w:t>
      </w:r>
      <w:r>
        <w:rPr>
          <w:rFonts w:ascii="Times New Roman" w:hAnsi="Times New Roman" w:cs="Times New Roman"/>
          <w:sz w:val="24"/>
          <w:szCs w:val="24"/>
        </w:rPr>
        <w:t xml:space="preserve"> </w:t>
      </w:r>
      <w:r w:rsidRPr="00B407CF">
        <w:rPr>
          <w:rFonts w:ascii="Times New Roman" w:hAnsi="Times New Roman" w:cs="Times New Roman"/>
          <w:sz w:val="24"/>
          <w:szCs w:val="24"/>
        </w:rPr>
        <w:t>gửi thông báo đến tất cả những người này và yêu cầu họ thực hiện rút thăm để quyết</w:t>
      </w:r>
      <w:r>
        <w:rPr>
          <w:rFonts w:ascii="Times New Roman" w:hAnsi="Times New Roman" w:cs="Times New Roman"/>
          <w:sz w:val="24"/>
          <w:szCs w:val="24"/>
        </w:rPr>
        <w:t xml:space="preserve"> </w:t>
      </w:r>
      <w:r w:rsidRPr="00B407CF">
        <w:rPr>
          <w:rFonts w:ascii="Times New Roman" w:hAnsi="Times New Roman" w:cs="Times New Roman"/>
          <w:sz w:val="24"/>
          <w:szCs w:val="24"/>
        </w:rPr>
        <w:t>định người mua. Hình thức tổ chức rút thăm do người bán quyết định.</w:t>
      </w:r>
    </w:p>
    <w:p w14:paraId="28808BBF" w14:textId="7E19FF69"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e. Chịu trách nhiệm trong trường hợp lỗi của hệ thống kỹ thuật khiến cuộc đấu giá</w:t>
      </w:r>
      <w:r>
        <w:rPr>
          <w:rFonts w:ascii="Times New Roman" w:hAnsi="Times New Roman" w:cs="Times New Roman"/>
          <w:sz w:val="24"/>
          <w:szCs w:val="24"/>
        </w:rPr>
        <w:t xml:space="preserve"> </w:t>
      </w:r>
      <w:r w:rsidRPr="00B407CF">
        <w:rPr>
          <w:rFonts w:ascii="Times New Roman" w:hAnsi="Times New Roman" w:cs="Times New Roman"/>
          <w:sz w:val="24"/>
          <w:szCs w:val="24"/>
        </w:rPr>
        <w:t>không thực hiện được:</w:t>
      </w:r>
    </w:p>
    <w:p w14:paraId="13D9043D" w14:textId="793AF436" w:rsidR="00B407CF" w:rsidRP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w:t>
      </w:r>
      <w:r>
        <w:rPr>
          <w:rFonts w:ascii="Times New Roman" w:hAnsi="Times New Roman" w:cs="Times New Roman"/>
          <w:sz w:val="24"/>
          <w:szCs w:val="24"/>
        </w:rPr>
        <w:t xml:space="preserve"> </w:t>
      </w:r>
      <w:r w:rsidRPr="00B407CF">
        <w:rPr>
          <w:rFonts w:ascii="Times New Roman" w:hAnsi="Times New Roman" w:cs="Times New Roman"/>
          <w:sz w:val="24"/>
          <w:szCs w:val="24"/>
        </w:rPr>
        <w:t>Nếu lỗi của hệ thống kỹ thuật khiến cuộc đấu giá không bắt đầu được vào thời điểm người</w:t>
      </w:r>
      <w:r>
        <w:rPr>
          <w:rFonts w:ascii="Times New Roman" w:hAnsi="Times New Roman" w:cs="Times New Roman"/>
          <w:sz w:val="24"/>
          <w:szCs w:val="24"/>
        </w:rPr>
        <w:t xml:space="preserve"> </w:t>
      </w:r>
      <w:r w:rsidRPr="00B407CF">
        <w:rPr>
          <w:rFonts w:ascii="Times New Roman" w:hAnsi="Times New Roman" w:cs="Times New Roman"/>
          <w:sz w:val="24"/>
          <w:szCs w:val="24"/>
        </w:rPr>
        <w:t xml:space="preserve">bán dự định tổ chức đấu giá, Công ty Đấu giá Hợp danh </w:t>
      </w:r>
      <w:r>
        <w:rPr>
          <w:rFonts w:ascii="Times New Roman" w:hAnsi="Times New Roman" w:cs="Times New Roman"/>
          <w:sz w:val="24"/>
          <w:szCs w:val="24"/>
        </w:rPr>
        <w:t>Toàn Cầu</w:t>
      </w:r>
      <w:r w:rsidRPr="00B407CF">
        <w:rPr>
          <w:rFonts w:ascii="Times New Roman" w:hAnsi="Times New Roman" w:cs="Times New Roman"/>
          <w:sz w:val="24"/>
          <w:szCs w:val="24"/>
        </w:rPr>
        <w:t xml:space="preserve"> sẽ hoàn trả cho</w:t>
      </w:r>
      <w:r>
        <w:rPr>
          <w:rFonts w:ascii="Times New Roman" w:hAnsi="Times New Roman" w:cs="Times New Roman"/>
          <w:sz w:val="24"/>
          <w:szCs w:val="24"/>
        </w:rPr>
        <w:t xml:space="preserve"> </w:t>
      </w:r>
      <w:r w:rsidRPr="00B407CF">
        <w:rPr>
          <w:rFonts w:ascii="Times New Roman" w:hAnsi="Times New Roman" w:cs="Times New Roman"/>
          <w:sz w:val="24"/>
          <w:szCs w:val="24"/>
        </w:rPr>
        <w:t>Người có tài sản mọi chi phí liên quan đến việc tổ chức đấu giá mà người bán đã thanh</w:t>
      </w:r>
      <w:r>
        <w:rPr>
          <w:rFonts w:ascii="Times New Roman" w:hAnsi="Times New Roman" w:cs="Times New Roman"/>
          <w:sz w:val="24"/>
          <w:szCs w:val="24"/>
        </w:rPr>
        <w:t xml:space="preserve"> </w:t>
      </w:r>
      <w:r w:rsidRPr="00B407CF">
        <w:rPr>
          <w:rFonts w:ascii="Times New Roman" w:hAnsi="Times New Roman" w:cs="Times New Roman"/>
          <w:sz w:val="24"/>
          <w:szCs w:val="24"/>
        </w:rPr>
        <w:t xml:space="preserve">toán cho Công ty Đấu giá Hợp danh </w:t>
      </w:r>
      <w:r>
        <w:rPr>
          <w:rFonts w:ascii="Times New Roman" w:hAnsi="Times New Roman" w:cs="Times New Roman"/>
          <w:sz w:val="24"/>
          <w:szCs w:val="24"/>
        </w:rPr>
        <w:t>Toàn Cầu</w:t>
      </w:r>
      <w:r w:rsidRPr="00B407CF">
        <w:rPr>
          <w:rFonts w:ascii="Times New Roman" w:hAnsi="Times New Roman" w:cs="Times New Roman"/>
          <w:sz w:val="24"/>
          <w:szCs w:val="24"/>
        </w:rPr>
        <w:t>;</w:t>
      </w:r>
    </w:p>
    <w:p w14:paraId="0B97F397" w14:textId="3126D595" w:rsidR="00B407CF" w:rsidRDefault="00B407CF" w:rsidP="00B407CF">
      <w:pPr>
        <w:jc w:val="both"/>
        <w:rPr>
          <w:rFonts w:ascii="Times New Roman" w:hAnsi="Times New Roman" w:cs="Times New Roman"/>
          <w:sz w:val="24"/>
          <w:szCs w:val="24"/>
        </w:rPr>
      </w:pPr>
      <w:r w:rsidRPr="00B407CF">
        <w:rPr>
          <w:rFonts w:ascii="Times New Roman" w:hAnsi="Times New Roman" w:cs="Times New Roman"/>
          <w:sz w:val="24"/>
          <w:szCs w:val="24"/>
        </w:rPr>
        <w:t>- Nếu lỗi của hệ thống kỹ thuật khiến người tham gia đấu giá không tiếp tục trả giá</w:t>
      </w:r>
      <w:r>
        <w:rPr>
          <w:rFonts w:ascii="Times New Roman" w:hAnsi="Times New Roman" w:cs="Times New Roman"/>
          <w:sz w:val="24"/>
          <w:szCs w:val="24"/>
        </w:rPr>
        <w:t xml:space="preserve"> </w:t>
      </w:r>
      <w:r w:rsidRPr="00B407CF">
        <w:rPr>
          <w:rFonts w:ascii="Times New Roman" w:hAnsi="Times New Roman" w:cs="Times New Roman"/>
          <w:sz w:val="24"/>
          <w:szCs w:val="24"/>
        </w:rPr>
        <w:t xml:space="preserve">được sau khi cuộc đấu giá bắt đầu, Công ty Đấu giá Hợp danh </w:t>
      </w:r>
      <w:r>
        <w:rPr>
          <w:rFonts w:ascii="Times New Roman" w:hAnsi="Times New Roman" w:cs="Times New Roman"/>
          <w:sz w:val="24"/>
          <w:szCs w:val="24"/>
        </w:rPr>
        <w:t>Toàn Cầu</w:t>
      </w:r>
      <w:r w:rsidRPr="00B407CF">
        <w:rPr>
          <w:rFonts w:ascii="Times New Roman" w:hAnsi="Times New Roman" w:cs="Times New Roman"/>
          <w:sz w:val="24"/>
          <w:szCs w:val="24"/>
        </w:rPr>
        <w:t xml:space="preserve"> </w:t>
      </w:r>
      <w:r w:rsidRPr="00B407CF">
        <w:rPr>
          <w:rFonts w:ascii="Times New Roman" w:hAnsi="Times New Roman" w:cs="Times New Roman"/>
          <w:sz w:val="24"/>
          <w:szCs w:val="24"/>
        </w:rPr>
        <w:t>sẽ hủy kết</w:t>
      </w:r>
      <w:r>
        <w:rPr>
          <w:rFonts w:ascii="Times New Roman" w:hAnsi="Times New Roman" w:cs="Times New Roman"/>
          <w:sz w:val="24"/>
          <w:szCs w:val="24"/>
        </w:rPr>
        <w:t xml:space="preserve"> </w:t>
      </w:r>
      <w:r w:rsidRPr="00B407CF">
        <w:rPr>
          <w:rFonts w:ascii="Times New Roman" w:hAnsi="Times New Roman" w:cs="Times New Roman"/>
          <w:sz w:val="24"/>
          <w:szCs w:val="24"/>
        </w:rPr>
        <w:t>quả đấu giá và cho phép Người có tài sản có thể tổ chức đấu giá lại, đồng thời chịu</w:t>
      </w:r>
      <w:r>
        <w:rPr>
          <w:rFonts w:ascii="Times New Roman" w:hAnsi="Times New Roman" w:cs="Times New Roman"/>
          <w:sz w:val="24"/>
          <w:szCs w:val="24"/>
        </w:rPr>
        <w:t xml:space="preserve"> </w:t>
      </w:r>
      <w:r w:rsidRPr="00B407CF">
        <w:rPr>
          <w:rFonts w:ascii="Times New Roman" w:hAnsi="Times New Roman" w:cs="Times New Roman"/>
          <w:sz w:val="24"/>
          <w:szCs w:val="24"/>
        </w:rPr>
        <w:t>mọi chi phí liên quan đến việc tổ chức đấu giá lại này.</w:t>
      </w:r>
    </w:p>
    <w:p w14:paraId="35D0C64B" w14:textId="1EE76DAB"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f. Các quyền khác theo quy định của pháp luật, Hợp đồng dịch vụ đấu giá tài sản và</w:t>
      </w:r>
      <w:r>
        <w:rPr>
          <w:rFonts w:ascii="Times New Roman" w:hAnsi="Times New Roman" w:cs="Times New Roman"/>
          <w:sz w:val="24"/>
          <w:szCs w:val="24"/>
        </w:rPr>
        <w:t xml:space="preserve"> </w:t>
      </w:r>
      <w:r w:rsidRPr="007E4D52">
        <w:rPr>
          <w:rFonts w:ascii="Times New Roman" w:hAnsi="Times New Roman" w:cs="Times New Roman"/>
          <w:sz w:val="24"/>
          <w:szCs w:val="24"/>
        </w:rPr>
        <w:t>quy định tại Quy chế hoạt động này.</w:t>
      </w:r>
    </w:p>
    <w:p w14:paraId="1F183F6C" w14:textId="2F66FAC2"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Điều 40. Quyền và nghĩa vụ của Đấu giá viên</w:t>
      </w:r>
    </w:p>
    <w:p w14:paraId="128A6897" w14:textId="1CAEC2D0"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1. Quyền của Đấu giá viên</w:t>
      </w:r>
    </w:p>
    <w:p w14:paraId="778F42B3" w14:textId="3BC3C7B4"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a) Trực tiếp tổ chức cuộc đấu giá trực tuyến trên Website theo sự phân công của Công</w:t>
      </w:r>
      <w:r>
        <w:rPr>
          <w:rFonts w:ascii="Times New Roman" w:hAnsi="Times New Roman" w:cs="Times New Roman"/>
          <w:sz w:val="24"/>
          <w:szCs w:val="24"/>
        </w:rPr>
        <w:t xml:space="preserve"> </w:t>
      </w:r>
      <w:r w:rsidRPr="007E4D52">
        <w:rPr>
          <w:rFonts w:ascii="Times New Roman" w:hAnsi="Times New Roman" w:cs="Times New Roman"/>
          <w:sz w:val="24"/>
          <w:szCs w:val="24"/>
        </w:rPr>
        <w:t xml:space="preserve">ty Đấu giá Hợp danh </w:t>
      </w:r>
      <w:r>
        <w:rPr>
          <w:rFonts w:ascii="Times New Roman" w:hAnsi="Times New Roman" w:cs="Times New Roman"/>
          <w:sz w:val="24"/>
          <w:szCs w:val="24"/>
        </w:rPr>
        <w:t>Toàn Cầu</w:t>
      </w:r>
      <w:r w:rsidRPr="007E4D52">
        <w:rPr>
          <w:rFonts w:ascii="Times New Roman" w:hAnsi="Times New Roman" w:cs="Times New Roman"/>
          <w:sz w:val="24"/>
          <w:szCs w:val="24"/>
        </w:rPr>
        <w:t>;</w:t>
      </w:r>
    </w:p>
    <w:p w14:paraId="31127AFF" w14:textId="4E205608"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b) Truất quyền tham dự cuộc đấu giá của người tham gia đấu giá có hành vi vi phạm</w:t>
      </w:r>
      <w:r>
        <w:rPr>
          <w:rFonts w:ascii="Times New Roman" w:hAnsi="Times New Roman" w:cs="Times New Roman"/>
          <w:sz w:val="24"/>
          <w:szCs w:val="24"/>
        </w:rPr>
        <w:t xml:space="preserve"> </w:t>
      </w:r>
      <w:r w:rsidRPr="007E4D52">
        <w:rPr>
          <w:rFonts w:ascii="Times New Roman" w:hAnsi="Times New Roman" w:cs="Times New Roman"/>
          <w:sz w:val="24"/>
          <w:szCs w:val="24"/>
        </w:rPr>
        <w:t>quy định tại khoản 5 Điều 9 của Luật Đấu giá tài sản;</w:t>
      </w:r>
    </w:p>
    <w:p w14:paraId="64263A57" w14:textId="78059AC9"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c) Dừng cuộc đấu giá khi phát hiện có hành vi thông đồng, dìm giá hoặc gây rối, mất</w:t>
      </w:r>
      <w:r>
        <w:rPr>
          <w:rFonts w:ascii="Times New Roman" w:hAnsi="Times New Roman" w:cs="Times New Roman"/>
          <w:sz w:val="24"/>
          <w:szCs w:val="24"/>
        </w:rPr>
        <w:t xml:space="preserve"> </w:t>
      </w:r>
      <w:r w:rsidRPr="007E4D52">
        <w:rPr>
          <w:rFonts w:ascii="Times New Roman" w:hAnsi="Times New Roman" w:cs="Times New Roman"/>
          <w:sz w:val="24"/>
          <w:szCs w:val="24"/>
        </w:rPr>
        <w:t xml:space="preserve">trật tự tại cuộc đấu giá và thông báo cho Công ty Đấu giá Hợp danh </w:t>
      </w:r>
      <w:r>
        <w:rPr>
          <w:rFonts w:ascii="Times New Roman" w:hAnsi="Times New Roman" w:cs="Times New Roman"/>
          <w:sz w:val="24"/>
          <w:szCs w:val="24"/>
        </w:rPr>
        <w:t>Toàn Cầu</w:t>
      </w:r>
      <w:r w:rsidRPr="007E4D52">
        <w:rPr>
          <w:rFonts w:ascii="Times New Roman" w:hAnsi="Times New Roman" w:cs="Times New Roman"/>
          <w:sz w:val="24"/>
          <w:szCs w:val="24"/>
        </w:rPr>
        <w:t>;</w:t>
      </w:r>
    </w:p>
    <w:p w14:paraId="6C0F6F9E" w14:textId="2E9C715D"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d) Tổ chức cuộc đấu giá trực tuyến theo hợp đồng giữa Hội đồng đấu giá tài sản với</w:t>
      </w:r>
      <w:r>
        <w:rPr>
          <w:rFonts w:ascii="Times New Roman" w:hAnsi="Times New Roman" w:cs="Times New Roman"/>
          <w:sz w:val="24"/>
          <w:szCs w:val="24"/>
        </w:rPr>
        <w:t xml:space="preserve"> </w:t>
      </w:r>
      <w:r w:rsidRPr="007E4D52">
        <w:rPr>
          <w:rFonts w:ascii="Times New Roman" w:hAnsi="Times New Roman" w:cs="Times New Roman"/>
          <w:sz w:val="24"/>
          <w:szCs w:val="24"/>
        </w:rPr>
        <w:t xml:space="preserve">Công ty Đấu giá Hợp danh </w:t>
      </w:r>
      <w:r>
        <w:rPr>
          <w:rFonts w:ascii="Times New Roman" w:hAnsi="Times New Roman" w:cs="Times New Roman"/>
          <w:sz w:val="24"/>
          <w:szCs w:val="24"/>
        </w:rPr>
        <w:t>Toàn Cầu</w:t>
      </w:r>
      <w:r w:rsidRPr="00B407CF">
        <w:rPr>
          <w:rFonts w:ascii="Times New Roman" w:hAnsi="Times New Roman" w:cs="Times New Roman"/>
          <w:sz w:val="24"/>
          <w:szCs w:val="24"/>
        </w:rPr>
        <w:t xml:space="preserve"> </w:t>
      </w:r>
      <w:r w:rsidRPr="007E4D52">
        <w:rPr>
          <w:rFonts w:ascii="Times New Roman" w:hAnsi="Times New Roman" w:cs="Times New Roman"/>
          <w:sz w:val="24"/>
          <w:szCs w:val="24"/>
        </w:rPr>
        <w:t>nơi đấu giá viên hành nghề trong trường hợp</w:t>
      </w:r>
      <w:r>
        <w:rPr>
          <w:rFonts w:ascii="Times New Roman" w:hAnsi="Times New Roman" w:cs="Times New Roman"/>
          <w:sz w:val="24"/>
          <w:szCs w:val="24"/>
        </w:rPr>
        <w:t xml:space="preserve"> </w:t>
      </w:r>
      <w:r w:rsidRPr="007E4D52">
        <w:rPr>
          <w:rFonts w:ascii="Times New Roman" w:hAnsi="Times New Roman" w:cs="Times New Roman"/>
          <w:sz w:val="24"/>
          <w:szCs w:val="24"/>
        </w:rPr>
        <w:t>cuộc đấu giá do Hội đồng thực hiện hoặc tổ chức mà Nhà nước sở hữu 100% vốn điều</w:t>
      </w:r>
      <w:r>
        <w:rPr>
          <w:rFonts w:ascii="Times New Roman" w:hAnsi="Times New Roman" w:cs="Times New Roman"/>
          <w:sz w:val="24"/>
          <w:szCs w:val="24"/>
        </w:rPr>
        <w:t xml:space="preserve"> </w:t>
      </w:r>
      <w:r w:rsidRPr="007E4D52">
        <w:rPr>
          <w:rFonts w:ascii="Times New Roman" w:hAnsi="Times New Roman" w:cs="Times New Roman"/>
          <w:sz w:val="24"/>
          <w:szCs w:val="24"/>
        </w:rPr>
        <w:t>lệ do Chính phủ thành lập để xử lý nợ xấu của tổ chức tín dụng trong trường hợp tổ</w:t>
      </w:r>
      <w:r>
        <w:rPr>
          <w:rFonts w:ascii="Times New Roman" w:hAnsi="Times New Roman" w:cs="Times New Roman"/>
          <w:sz w:val="24"/>
          <w:szCs w:val="24"/>
        </w:rPr>
        <w:t xml:space="preserve"> </w:t>
      </w:r>
      <w:r w:rsidRPr="007E4D52">
        <w:rPr>
          <w:rFonts w:ascii="Times New Roman" w:hAnsi="Times New Roman" w:cs="Times New Roman"/>
          <w:sz w:val="24"/>
          <w:szCs w:val="24"/>
        </w:rPr>
        <w:t>chức tự đấu giá;</w:t>
      </w:r>
    </w:p>
    <w:p w14:paraId="2739E2EE" w14:textId="77777777"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e) Các quyền khác theo quy định của pháp luật và quy định tại Quy chế này.</w:t>
      </w:r>
    </w:p>
    <w:p w14:paraId="72C398E7" w14:textId="77777777" w:rsidR="007E4D52" w:rsidRPr="007E4D52" w:rsidRDefault="007E4D52" w:rsidP="007E4D52">
      <w:pPr>
        <w:jc w:val="both"/>
        <w:rPr>
          <w:rFonts w:ascii="Times New Roman" w:hAnsi="Times New Roman" w:cs="Times New Roman"/>
          <w:sz w:val="24"/>
          <w:szCs w:val="24"/>
        </w:rPr>
      </w:pPr>
    </w:p>
    <w:p w14:paraId="75EFE85A" w14:textId="42B5D7C0"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lastRenderedPageBreak/>
        <w:t>2. Nghĩa vụ của Đấu giá viên</w:t>
      </w:r>
    </w:p>
    <w:p w14:paraId="3785852A" w14:textId="4AC01FC4"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a) Tuân thủ nguyên tắc, trình tự, thủ tục đấu giá tài sản quy định của pháp luật và quy</w:t>
      </w:r>
      <w:r>
        <w:rPr>
          <w:rFonts w:ascii="Times New Roman" w:hAnsi="Times New Roman" w:cs="Times New Roman"/>
          <w:sz w:val="24"/>
          <w:szCs w:val="24"/>
        </w:rPr>
        <w:t xml:space="preserve"> </w:t>
      </w:r>
      <w:r w:rsidRPr="007E4D52">
        <w:rPr>
          <w:rFonts w:ascii="Times New Roman" w:hAnsi="Times New Roman" w:cs="Times New Roman"/>
          <w:sz w:val="24"/>
          <w:szCs w:val="24"/>
        </w:rPr>
        <w:t>định tại Quy chế này;</w:t>
      </w:r>
    </w:p>
    <w:p w14:paraId="2DB1D874" w14:textId="478F85DC"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b) Tuân theo Quy tắc đạo đức nghề nghiệp đấu giá viên;</w:t>
      </w:r>
    </w:p>
    <w:p w14:paraId="58760C2A" w14:textId="23181BEF"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 xml:space="preserve">c) Chịu trách nhiệm trước pháp luật, trước Công ty Đấu giá Hợp danh </w:t>
      </w:r>
      <w:r>
        <w:rPr>
          <w:rFonts w:ascii="Times New Roman" w:hAnsi="Times New Roman" w:cs="Times New Roman"/>
          <w:sz w:val="24"/>
          <w:szCs w:val="24"/>
        </w:rPr>
        <w:t>Toàn Cầu</w:t>
      </w:r>
      <w:r w:rsidRPr="00B407CF">
        <w:rPr>
          <w:rFonts w:ascii="Times New Roman" w:hAnsi="Times New Roman" w:cs="Times New Roman"/>
          <w:sz w:val="24"/>
          <w:szCs w:val="24"/>
        </w:rPr>
        <w:t xml:space="preserve"> </w:t>
      </w:r>
      <w:r w:rsidRPr="007E4D52">
        <w:rPr>
          <w:rFonts w:ascii="Times New Roman" w:hAnsi="Times New Roman" w:cs="Times New Roman"/>
          <w:sz w:val="24"/>
          <w:szCs w:val="24"/>
        </w:rPr>
        <w:t>về</w:t>
      </w:r>
      <w:r>
        <w:rPr>
          <w:rFonts w:ascii="Times New Roman" w:hAnsi="Times New Roman" w:cs="Times New Roman"/>
          <w:sz w:val="24"/>
          <w:szCs w:val="24"/>
        </w:rPr>
        <w:t xml:space="preserve"> </w:t>
      </w:r>
      <w:r w:rsidRPr="007E4D52">
        <w:rPr>
          <w:rFonts w:ascii="Times New Roman" w:hAnsi="Times New Roman" w:cs="Times New Roman"/>
          <w:sz w:val="24"/>
          <w:szCs w:val="24"/>
        </w:rPr>
        <w:t>cuộc đấu giá do mình thực hiện;</w:t>
      </w:r>
    </w:p>
    <w:p w14:paraId="5B0DEB39" w14:textId="6EF4698D"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d) Các nghĩa vụ khác theo quy định của pháp luật và quy định tại Quy chế này.</w:t>
      </w:r>
    </w:p>
    <w:p w14:paraId="39EEEF3A" w14:textId="31823C3C"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Điều 41. Quyền và trách nhiệm của Khách hàng</w:t>
      </w:r>
    </w:p>
    <w:p w14:paraId="59409D2B" w14:textId="6C4DA6EE"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1. Quyền của Khách hàng</w:t>
      </w:r>
    </w:p>
    <w:p w14:paraId="16DA56AD" w14:textId="00DA0CE4" w:rsidR="007E4D52" w:rsidRPr="007E4D52"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a.</w:t>
      </w:r>
      <w:r>
        <w:rPr>
          <w:rFonts w:ascii="Times New Roman" w:hAnsi="Times New Roman" w:cs="Times New Roman"/>
          <w:sz w:val="24"/>
          <w:szCs w:val="24"/>
        </w:rPr>
        <w:t xml:space="preserve"> </w:t>
      </w:r>
      <w:r w:rsidRPr="007E4D52">
        <w:rPr>
          <w:rFonts w:ascii="Times New Roman" w:hAnsi="Times New Roman" w:cs="Times New Roman"/>
          <w:sz w:val="24"/>
          <w:szCs w:val="24"/>
        </w:rPr>
        <w:t xml:space="preserve">Khi đăng ký trở thành Khách hàng của </w:t>
      </w:r>
      <w:r w:rsidR="00B43B16" w:rsidRPr="00DC3509">
        <w:rPr>
          <w:rFonts w:ascii="Times New Roman" w:hAnsi="Times New Roman" w:cs="Times New Roman"/>
          <w:sz w:val="24"/>
          <w:szCs w:val="24"/>
          <w:lang w:val="vi-VN"/>
        </w:rPr>
        <w:t>tructuyen.dgtc.com.vn</w:t>
      </w:r>
      <w:r w:rsidRPr="007E4D52">
        <w:rPr>
          <w:rFonts w:ascii="Times New Roman" w:hAnsi="Times New Roman" w:cs="Times New Roman"/>
          <w:sz w:val="24"/>
          <w:szCs w:val="24"/>
        </w:rPr>
        <w:t xml:space="preserve"> và được </w:t>
      </w:r>
      <w:r w:rsidR="00B43B16" w:rsidRPr="00DC3509">
        <w:rPr>
          <w:rFonts w:ascii="Times New Roman" w:hAnsi="Times New Roman" w:cs="Times New Roman"/>
          <w:sz w:val="24"/>
          <w:szCs w:val="24"/>
          <w:lang w:val="vi-VN"/>
        </w:rPr>
        <w:t>tructuyen.dgtc.com.vn</w:t>
      </w:r>
      <w:r w:rsidR="00B43B16" w:rsidRPr="007E4D52">
        <w:rPr>
          <w:rFonts w:ascii="Times New Roman" w:hAnsi="Times New Roman" w:cs="Times New Roman"/>
          <w:sz w:val="24"/>
          <w:szCs w:val="24"/>
        </w:rPr>
        <w:t xml:space="preserve"> </w:t>
      </w:r>
      <w:r w:rsidRPr="007E4D52">
        <w:rPr>
          <w:rFonts w:ascii="Times New Roman" w:hAnsi="Times New Roman" w:cs="Times New Roman"/>
          <w:sz w:val="24"/>
          <w:szCs w:val="24"/>
        </w:rPr>
        <w:t>đồng ý,</w:t>
      </w:r>
      <w:r w:rsidR="00B43B16">
        <w:rPr>
          <w:rFonts w:ascii="Times New Roman" w:hAnsi="Times New Roman" w:cs="Times New Roman"/>
          <w:sz w:val="24"/>
          <w:szCs w:val="24"/>
        </w:rPr>
        <w:t xml:space="preserve"> </w:t>
      </w:r>
      <w:r w:rsidRPr="007E4D52">
        <w:rPr>
          <w:rFonts w:ascii="Times New Roman" w:hAnsi="Times New Roman" w:cs="Times New Roman"/>
          <w:sz w:val="24"/>
          <w:szCs w:val="24"/>
        </w:rPr>
        <w:t>Khách hàng sẽ được tham gia các cuộc bán đấu giá trực tuyến được tổ chức trên Website.</w:t>
      </w:r>
    </w:p>
    <w:p w14:paraId="39DC817B" w14:textId="60DF999E" w:rsidR="0093308C" w:rsidRDefault="007E4D52" w:rsidP="007E4D52">
      <w:pPr>
        <w:jc w:val="both"/>
        <w:rPr>
          <w:rFonts w:ascii="Times New Roman" w:hAnsi="Times New Roman" w:cs="Times New Roman"/>
          <w:sz w:val="24"/>
          <w:szCs w:val="24"/>
        </w:rPr>
      </w:pPr>
      <w:r w:rsidRPr="007E4D52">
        <w:rPr>
          <w:rFonts w:ascii="Times New Roman" w:hAnsi="Times New Roman" w:cs="Times New Roman"/>
          <w:sz w:val="24"/>
          <w:szCs w:val="24"/>
        </w:rPr>
        <w:t>b. Mỗi Khách hàng sẽ được đăng ký một tài khoản với tên đăng nhập và mật khẩu riêng</w:t>
      </w:r>
      <w:r w:rsidR="00B43B16">
        <w:rPr>
          <w:rFonts w:ascii="Times New Roman" w:hAnsi="Times New Roman" w:cs="Times New Roman"/>
          <w:sz w:val="24"/>
          <w:szCs w:val="24"/>
        </w:rPr>
        <w:t xml:space="preserve"> </w:t>
      </w:r>
      <w:r w:rsidRPr="007E4D52">
        <w:rPr>
          <w:rFonts w:ascii="Times New Roman" w:hAnsi="Times New Roman" w:cs="Times New Roman"/>
          <w:sz w:val="24"/>
          <w:szCs w:val="24"/>
        </w:rPr>
        <w:t>để được vào sử dụng trong việc quản lý những cuộc đấu giá, nội dung công việc đăng tải/quản lý hồ sơ khách hàng tham gia đấu giá, theo dõi các cuộc đấu giá mà mình chịu trách</w:t>
      </w:r>
      <w:r w:rsidR="00B43B16">
        <w:rPr>
          <w:rFonts w:ascii="Times New Roman" w:hAnsi="Times New Roman" w:cs="Times New Roman"/>
          <w:sz w:val="24"/>
          <w:szCs w:val="24"/>
        </w:rPr>
        <w:t xml:space="preserve"> </w:t>
      </w:r>
      <w:r w:rsidRPr="007E4D52">
        <w:rPr>
          <w:rFonts w:ascii="Times New Roman" w:hAnsi="Times New Roman" w:cs="Times New Roman"/>
          <w:sz w:val="24"/>
          <w:szCs w:val="24"/>
        </w:rPr>
        <w:t xml:space="preserve">nhiệm tại </w:t>
      </w:r>
      <w:r w:rsidR="00B43B16" w:rsidRPr="00DC3509">
        <w:rPr>
          <w:rFonts w:ascii="Times New Roman" w:hAnsi="Times New Roman" w:cs="Times New Roman"/>
          <w:sz w:val="24"/>
          <w:szCs w:val="24"/>
          <w:lang w:val="vi-VN"/>
        </w:rPr>
        <w:t>tructuyen.dgtc.com.vn</w:t>
      </w:r>
      <w:r w:rsidRPr="007E4D52">
        <w:rPr>
          <w:rFonts w:ascii="Times New Roman" w:hAnsi="Times New Roman" w:cs="Times New Roman"/>
          <w:sz w:val="24"/>
          <w:szCs w:val="24"/>
        </w:rPr>
        <w:t>.</w:t>
      </w:r>
    </w:p>
    <w:p w14:paraId="25BC0FF7" w14:textId="479A6E5F" w:rsidR="000D1FA5" w:rsidRPr="000D1FA5"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c. Khách hàng sau khi đăng ký sẽ nhận được tài liệu hướng dẫn sử dụng được các công</w:t>
      </w:r>
      <w:r>
        <w:rPr>
          <w:rFonts w:ascii="Times New Roman" w:hAnsi="Times New Roman" w:cs="Times New Roman"/>
          <w:sz w:val="24"/>
          <w:szCs w:val="24"/>
        </w:rPr>
        <w:t xml:space="preserve"> </w:t>
      </w:r>
      <w:r w:rsidRPr="000D1FA5">
        <w:rPr>
          <w:rFonts w:ascii="Times New Roman" w:hAnsi="Times New Roman" w:cs="Times New Roman"/>
          <w:sz w:val="24"/>
          <w:szCs w:val="24"/>
        </w:rPr>
        <w:t>cụ, các tính năng phục vụ cho việc tạo hồ sơ, xem thông tin các cuộc đấu giá, đăng ký tham</w:t>
      </w:r>
      <w:r>
        <w:rPr>
          <w:rFonts w:ascii="Times New Roman" w:hAnsi="Times New Roman" w:cs="Times New Roman"/>
          <w:sz w:val="24"/>
          <w:szCs w:val="24"/>
        </w:rPr>
        <w:t xml:space="preserve"> </w:t>
      </w:r>
      <w:r w:rsidRPr="000D1FA5">
        <w:rPr>
          <w:rFonts w:ascii="Times New Roman" w:hAnsi="Times New Roman" w:cs="Times New Roman"/>
          <w:sz w:val="24"/>
          <w:szCs w:val="24"/>
        </w:rPr>
        <w:t>gia đấu giá, nộp hồ sơ, nộp tiền đặt trước, trả giá, theo dõi kết quả đấu giá và sử dụng các dịch</w:t>
      </w:r>
      <w:r>
        <w:rPr>
          <w:rFonts w:ascii="Times New Roman" w:hAnsi="Times New Roman" w:cs="Times New Roman"/>
          <w:sz w:val="24"/>
          <w:szCs w:val="24"/>
        </w:rPr>
        <w:t xml:space="preserve"> </w:t>
      </w:r>
      <w:r w:rsidRPr="000D1FA5">
        <w:rPr>
          <w:rFonts w:ascii="Times New Roman" w:hAnsi="Times New Roman" w:cs="Times New Roman"/>
          <w:sz w:val="24"/>
          <w:szCs w:val="24"/>
        </w:rPr>
        <w:t xml:space="preserve">vụ tiện ích trên Website đấu giá trực tuyến </w:t>
      </w:r>
      <w:r w:rsidR="00334187" w:rsidRPr="00DC3509">
        <w:rPr>
          <w:rFonts w:ascii="Times New Roman" w:hAnsi="Times New Roman" w:cs="Times New Roman"/>
          <w:sz w:val="24"/>
          <w:szCs w:val="24"/>
          <w:lang w:val="vi-VN"/>
        </w:rPr>
        <w:t>tructuyen.dgtc.com.vn</w:t>
      </w:r>
      <w:r w:rsidRPr="000D1FA5">
        <w:rPr>
          <w:rFonts w:ascii="Times New Roman" w:hAnsi="Times New Roman" w:cs="Times New Roman"/>
          <w:sz w:val="24"/>
          <w:szCs w:val="24"/>
        </w:rPr>
        <w:t>.</w:t>
      </w:r>
    </w:p>
    <w:p w14:paraId="5C7953ED" w14:textId="5CEA7D22" w:rsidR="000D1FA5" w:rsidRPr="000D1FA5"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 xml:space="preserve">d. Khách hàng có quyền đóng góp ý kiến cho Website đấu giá trực tuyến </w:t>
      </w:r>
      <w:r w:rsidR="00334187" w:rsidRPr="00DC3509">
        <w:rPr>
          <w:rFonts w:ascii="Times New Roman" w:hAnsi="Times New Roman" w:cs="Times New Roman"/>
          <w:sz w:val="24"/>
          <w:szCs w:val="24"/>
          <w:lang w:val="vi-VN"/>
        </w:rPr>
        <w:t>tructuyen.dgtc.com.vn</w:t>
      </w:r>
      <w:r w:rsidR="00334187">
        <w:rPr>
          <w:rFonts w:ascii="Times New Roman" w:hAnsi="Times New Roman" w:cs="Times New Roman"/>
          <w:sz w:val="24"/>
          <w:szCs w:val="24"/>
        </w:rPr>
        <w:t xml:space="preserve"> </w:t>
      </w:r>
      <w:r w:rsidRPr="000D1FA5">
        <w:rPr>
          <w:rFonts w:ascii="Times New Roman" w:hAnsi="Times New Roman" w:cs="Times New Roman"/>
          <w:sz w:val="24"/>
          <w:szCs w:val="24"/>
        </w:rPr>
        <w:t>trong quá trình hoạt động. Các kiến nghị được gửi trực tiếp bằng thư, fax hoặc email đến cho</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 xml:space="preserve">Website đấu giá trực tuyến </w:t>
      </w:r>
      <w:r w:rsidR="00D071EA" w:rsidRPr="00DC3509">
        <w:rPr>
          <w:rFonts w:ascii="Times New Roman" w:hAnsi="Times New Roman" w:cs="Times New Roman"/>
          <w:sz w:val="24"/>
          <w:szCs w:val="24"/>
          <w:lang w:val="vi-VN"/>
        </w:rPr>
        <w:t>tructuyen.dgtc.com.vn</w:t>
      </w:r>
      <w:r w:rsidRPr="000D1FA5">
        <w:rPr>
          <w:rFonts w:ascii="Times New Roman" w:hAnsi="Times New Roman" w:cs="Times New Roman"/>
          <w:sz w:val="24"/>
          <w:szCs w:val="24"/>
        </w:rPr>
        <w:t>.</w:t>
      </w:r>
    </w:p>
    <w:p w14:paraId="435C0565" w14:textId="2ACF5A4B" w:rsidR="000D1FA5" w:rsidRPr="000D1FA5"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e. Các quyền khác theo quy định của pháp luật và quy định tại Quy chế này.</w:t>
      </w:r>
    </w:p>
    <w:p w14:paraId="2A17A6E8" w14:textId="6FC7BA06" w:rsidR="000D1FA5" w:rsidRPr="000D1FA5"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2. Nghĩa vụ của khách hàng</w:t>
      </w:r>
    </w:p>
    <w:p w14:paraId="3FE031E1" w14:textId="2965EE4B" w:rsidR="000D1FA5" w:rsidRPr="000D1FA5"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a. Khách hàng tự chịu trách nhiệm về bảo mật, lưu giữ và mọi hoạt động dưới tên đăng</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 xml:space="preserve">ký, mật khẩu và hộp thư điện tử trên Website Đấu giá trực tuyến </w:t>
      </w:r>
      <w:r w:rsidR="00D071EA" w:rsidRPr="00DC3509">
        <w:rPr>
          <w:rFonts w:ascii="Times New Roman" w:hAnsi="Times New Roman" w:cs="Times New Roman"/>
          <w:sz w:val="24"/>
          <w:szCs w:val="24"/>
          <w:lang w:val="vi-VN"/>
        </w:rPr>
        <w:t>tructuyen.dgtc.com.vn</w:t>
      </w:r>
      <w:r w:rsidRPr="000D1FA5">
        <w:rPr>
          <w:rFonts w:ascii="Times New Roman" w:hAnsi="Times New Roman" w:cs="Times New Roman"/>
          <w:sz w:val="24"/>
          <w:szCs w:val="24"/>
        </w:rPr>
        <w:t>. Khách</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 xml:space="preserve">hàng được khuyến khích thông báo kịp thời cho Website Đấu giá trực tuyến </w:t>
      </w:r>
      <w:r w:rsidR="00D071EA" w:rsidRPr="00DC3509">
        <w:rPr>
          <w:rFonts w:ascii="Times New Roman" w:hAnsi="Times New Roman" w:cs="Times New Roman"/>
          <w:sz w:val="24"/>
          <w:szCs w:val="24"/>
          <w:lang w:val="vi-VN"/>
        </w:rPr>
        <w:t>tructuyen.dgtc.com.vn</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về những hành vi sử dụng trái phép, lạm dụng, vi phạm bảo mật, lưu giữ tên đăng ký và mật</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khẩu của mình để hai bên cùng hợp tác xử lý.</w:t>
      </w:r>
    </w:p>
    <w:p w14:paraId="13D5E542" w14:textId="3C5B45EB" w:rsidR="000D1FA5" w:rsidRPr="000D1FA5"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b. Khách hàng cam kết những thông tin cung cấp, đăng tải trên Website Đấu giá trực</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 xml:space="preserve">tuyến </w:t>
      </w:r>
      <w:r w:rsidR="00D071EA" w:rsidRPr="00DC3509">
        <w:rPr>
          <w:rFonts w:ascii="Times New Roman" w:hAnsi="Times New Roman" w:cs="Times New Roman"/>
          <w:sz w:val="24"/>
          <w:szCs w:val="24"/>
          <w:lang w:val="vi-VN"/>
        </w:rPr>
        <w:t>tructuyen.dgtc.com.vn</w:t>
      </w:r>
      <w:r w:rsidR="00D071EA" w:rsidRPr="000D1FA5">
        <w:rPr>
          <w:rFonts w:ascii="Times New Roman" w:hAnsi="Times New Roman" w:cs="Times New Roman"/>
          <w:sz w:val="24"/>
          <w:szCs w:val="24"/>
        </w:rPr>
        <w:t xml:space="preserve"> </w:t>
      </w:r>
      <w:r w:rsidRPr="000D1FA5">
        <w:rPr>
          <w:rFonts w:ascii="Times New Roman" w:hAnsi="Times New Roman" w:cs="Times New Roman"/>
          <w:sz w:val="24"/>
          <w:szCs w:val="24"/>
        </w:rPr>
        <w:t>là chính xác và hoàn chỉnh và tuân thủ Chính sách quản lý/kiểm soát</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thông tin trên website.</w:t>
      </w:r>
    </w:p>
    <w:p w14:paraId="1E5A9061" w14:textId="7029E1F1" w:rsidR="000D1FA5" w:rsidRPr="000D1FA5"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c. Khách hàng cam kết, đồng ý không sử dụng dịch vụ của Website Đấu giá trực tuyến</w:t>
      </w:r>
      <w:r w:rsidR="00D071EA">
        <w:rPr>
          <w:rFonts w:ascii="Times New Roman" w:hAnsi="Times New Roman" w:cs="Times New Roman"/>
          <w:sz w:val="24"/>
          <w:szCs w:val="24"/>
        </w:rPr>
        <w:t xml:space="preserve"> </w:t>
      </w:r>
      <w:r w:rsidR="00D071EA" w:rsidRPr="00DC3509">
        <w:rPr>
          <w:rFonts w:ascii="Times New Roman" w:hAnsi="Times New Roman" w:cs="Times New Roman"/>
          <w:sz w:val="24"/>
          <w:szCs w:val="24"/>
          <w:lang w:val="vi-VN"/>
        </w:rPr>
        <w:t>tructuyen.dgtc.com.vn</w:t>
      </w:r>
      <w:r w:rsidR="00D071EA" w:rsidRPr="000D1FA5">
        <w:rPr>
          <w:rFonts w:ascii="Times New Roman" w:hAnsi="Times New Roman" w:cs="Times New Roman"/>
          <w:sz w:val="24"/>
          <w:szCs w:val="24"/>
        </w:rPr>
        <w:t xml:space="preserve"> </w:t>
      </w:r>
      <w:r w:rsidRPr="000D1FA5">
        <w:rPr>
          <w:rFonts w:ascii="Times New Roman" w:hAnsi="Times New Roman" w:cs="Times New Roman"/>
          <w:sz w:val="24"/>
          <w:szCs w:val="24"/>
        </w:rPr>
        <w:t>vào những mục đích bất hợp pháp, không hợp lý, lừa đảo, đe dọa, thăm dò</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thông tin bất hợp pháp, phá hoại, tạo ra và phát tán virus gây hư hại hệ thống, cấu hình, truyền</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 xml:space="preserve">tải </w:t>
      </w:r>
      <w:r w:rsidRPr="000D1FA5">
        <w:rPr>
          <w:rFonts w:ascii="Times New Roman" w:hAnsi="Times New Roman" w:cs="Times New Roman"/>
          <w:sz w:val="24"/>
          <w:szCs w:val="24"/>
        </w:rPr>
        <w:lastRenderedPageBreak/>
        <w:t xml:space="preserve">thông tin của Website Đấu giá trực tuyến </w:t>
      </w:r>
      <w:r w:rsidR="00E21B69" w:rsidRPr="00DC3509">
        <w:rPr>
          <w:rFonts w:ascii="Times New Roman" w:hAnsi="Times New Roman" w:cs="Times New Roman"/>
          <w:sz w:val="24"/>
          <w:szCs w:val="24"/>
          <w:lang w:val="vi-VN"/>
        </w:rPr>
        <w:t>tructuyen.dgtc.com.vn</w:t>
      </w:r>
      <w:r w:rsidR="00E21B69" w:rsidRPr="000D1FA5">
        <w:rPr>
          <w:rFonts w:ascii="Times New Roman" w:hAnsi="Times New Roman" w:cs="Times New Roman"/>
          <w:sz w:val="24"/>
          <w:szCs w:val="24"/>
        </w:rPr>
        <w:t xml:space="preserve"> </w:t>
      </w:r>
      <w:r w:rsidRPr="000D1FA5">
        <w:rPr>
          <w:rFonts w:ascii="Times New Roman" w:hAnsi="Times New Roman" w:cs="Times New Roman"/>
          <w:sz w:val="24"/>
          <w:szCs w:val="24"/>
        </w:rPr>
        <w:t>hay sử dụng dịch vụ của mình</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vào mục đích đầu cơ, lũng đoạn thị trường tạo những đơn đặt hàng, mua hàng giả, kể cả phục</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vụ cho việc phán đoán nhu cầu thị trường. Trong trường hợp vi phạm thì Khách hàng phải</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chịu trách nhiệm về các hành vi của mình trước pháp luật.</w:t>
      </w:r>
    </w:p>
    <w:p w14:paraId="6FE8A918" w14:textId="344C9861" w:rsidR="000D1FA5" w:rsidRPr="000D1FA5"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d.</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Khách hàng cam kết không được thay đổi, chỉnh sửa, sao chép, truyền bá, phân phối, cung</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cấp và tạo những công cụ tương tự của dịch vụ do Website Đấu giá trực tuyến</w:t>
      </w:r>
      <w:r w:rsidR="00D071EA">
        <w:rPr>
          <w:rFonts w:ascii="Times New Roman" w:hAnsi="Times New Roman" w:cs="Times New Roman"/>
          <w:sz w:val="24"/>
          <w:szCs w:val="24"/>
        </w:rPr>
        <w:t xml:space="preserve"> </w:t>
      </w:r>
      <w:r w:rsidR="00D071EA" w:rsidRPr="00DC3509">
        <w:rPr>
          <w:rFonts w:ascii="Times New Roman" w:hAnsi="Times New Roman" w:cs="Times New Roman"/>
          <w:sz w:val="24"/>
          <w:szCs w:val="24"/>
          <w:lang w:val="vi-VN"/>
        </w:rPr>
        <w:t>tructuyen.dgtc.com.vn</w:t>
      </w:r>
      <w:r w:rsidR="00D071EA" w:rsidRPr="000D1FA5">
        <w:rPr>
          <w:rFonts w:ascii="Times New Roman" w:hAnsi="Times New Roman" w:cs="Times New Roman"/>
          <w:sz w:val="24"/>
          <w:szCs w:val="24"/>
        </w:rPr>
        <w:t xml:space="preserve"> </w:t>
      </w:r>
      <w:r w:rsidRPr="000D1FA5">
        <w:rPr>
          <w:rFonts w:ascii="Times New Roman" w:hAnsi="Times New Roman" w:cs="Times New Roman"/>
          <w:sz w:val="24"/>
          <w:szCs w:val="24"/>
        </w:rPr>
        <w:t>cung cấp cho một bên thứ ba nếu không được sự đồng ý của Chủ sở hữu</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 xml:space="preserve">và Ban quản trị Website Đấu giá trực tuyến </w:t>
      </w:r>
      <w:r w:rsidR="00D071EA" w:rsidRPr="00DC3509">
        <w:rPr>
          <w:rFonts w:ascii="Times New Roman" w:hAnsi="Times New Roman" w:cs="Times New Roman"/>
          <w:sz w:val="24"/>
          <w:szCs w:val="24"/>
          <w:lang w:val="vi-VN"/>
        </w:rPr>
        <w:t>tructuyen.dgtc.com.vn</w:t>
      </w:r>
      <w:r w:rsidR="00D071EA" w:rsidRPr="000D1FA5">
        <w:rPr>
          <w:rFonts w:ascii="Times New Roman" w:hAnsi="Times New Roman" w:cs="Times New Roman"/>
          <w:sz w:val="24"/>
          <w:szCs w:val="24"/>
        </w:rPr>
        <w:t xml:space="preserve"> </w:t>
      </w:r>
      <w:r w:rsidRPr="000D1FA5">
        <w:rPr>
          <w:rFonts w:ascii="Times New Roman" w:hAnsi="Times New Roman" w:cs="Times New Roman"/>
          <w:sz w:val="24"/>
          <w:szCs w:val="24"/>
        </w:rPr>
        <w:t>trong bản quy chế này.</w:t>
      </w:r>
    </w:p>
    <w:p w14:paraId="7D15315D" w14:textId="53C4189A" w:rsidR="00B43B16" w:rsidRDefault="000D1FA5" w:rsidP="000D1FA5">
      <w:pPr>
        <w:jc w:val="both"/>
        <w:rPr>
          <w:rFonts w:ascii="Times New Roman" w:hAnsi="Times New Roman" w:cs="Times New Roman"/>
          <w:sz w:val="24"/>
          <w:szCs w:val="24"/>
        </w:rPr>
      </w:pPr>
      <w:r w:rsidRPr="000D1FA5">
        <w:rPr>
          <w:rFonts w:ascii="Times New Roman" w:hAnsi="Times New Roman" w:cs="Times New Roman"/>
          <w:sz w:val="24"/>
          <w:szCs w:val="24"/>
        </w:rPr>
        <w:t>e. Khách hàng không được hành động gây mất uy tín của Website đấu giá trực tuyến</w:t>
      </w:r>
      <w:r w:rsidR="00D071EA">
        <w:rPr>
          <w:rFonts w:ascii="Times New Roman" w:hAnsi="Times New Roman" w:cs="Times New Roman"/>
          <w:sz w:val="24"/>
          <w:szCs w:val="24"/>
        </w:rPr>
        <w:t xml:space="preserve"> </w:t>
      </w:r>
      <w:r w:rsidR="00D071EA" w:rsidRPr="00DC3509">
        <w:rPr>
          <w:rFonts w:ascii="Times New Roman" w:hAnsi="Times New Roman" w:cs="Times New Roman"/>
          <w:sz w:val="24"/>
          <w:szCs w:val="24"/>
          <w:lang w:val="vi-VN"/>
        </w:rPr>
        <w:t>tructuyen.dgtc.com.vn</w:t>
      </w:r>
      <w:r w:rsidR="00D071EA" w:rsidRPr="000D1FA5">
        <w:rPr>
          <w:rFonts w:ascii="Times New Roman" w:hAnsi="Times New Roman" w:cs="Times New Roman"/>
          <w:sz w:val="24"/>
          <w:szCs w:val="24"/>
        </w:rPr>
        <w:t xml:space="preserve"> </w:t>
      </w:r>
      <w:r w:rsidRPr="000D1FA5">
        <w:rPr>
          <w:rFonts w:ascii="Times New Roman" w:hAnsi="Times New Roman" w:cs="Times New Roman"/>
          <w:sz w:val="24"/>
          <w:szCs w:val="24"/>
        </w:rPr>
        <w:t>dưới mọi hình thức như gây mất đoàn kết bằng cách sử dụng tên đăng ký</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thứ hai, thông qua một bên thứ ba hoặc tuyên truyền, phổ biến những thông tin không có lợi</w:t>
      </w:r>
      <w:r w:rsidR="00D071EA">
        <w:rPr>
          <w:rFonts w:ascii="Times New Roman" w:hAnsi="Times New Roman" w:cs="Times New Roman"/>
          <w:sz w:val="24"/>
          <w:szCs w:val="24"/>
        </w:rPr>
        <w:t xml:space="preserve"> </w:t>
      </w:r>
      <w:r w:rsidRPr="000D1FA5">
        <w:rPr>
          <w:rFonts w:ascii="Times New Roman" w:hAnsi="Times New Roman" w:cs="Times New Roman"/>
          <w:sz w:val="24"/>
          <w:szCs w:val="24"/>
        </w:rPr>
        <w:t xml:space="preserve">cho uy tín của Website đấu giá trực tuyến </w:t>
      </w:r>
      <w:r w:rsidR="00D071EA" w:rsidRPr="00DC3509">
        <w:rPr>
          <w:rFonts w:ascii="Times New Roman" w:hAnsi="Times New Roman" w:cs="Times New Roman"/>
          <w:sz w:val="24"/>
          <w:szCs w:val="24"/>
          <w:lang w:val="vi-VN"/>
        </w:rPr>
        <w:t>tructuyen.dgtc.com.vn</w:t>
      </w:r>
      <w:r w:rsidRPr="000D1FA5">
        <w:rPr>
          <w:rFonts w:ascii="Times New Roman" w:hAnsi="Times New Roman" w:cs="Times New Roman"/>
          <w:sz w:val="24"/>
          <w:szCs w:val="24"/>
        </w:rPr>
        <w:t>.</w:t>
      </w:r>
    </w:p>
    <w:p w14:paraId="2AA039EF" w14:textId="507180C1"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f. Các nghĩa vụ khác theo quy định của pháp luật và quy định tại Quy chế này.</w:t>
      </w:r>
    </w:p>
    <w:p w14:paraId="1041BA09" w14:textId="77777777" w:rsid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Điều 42. Quyền và Trách nhiệm của Người có tài sản</w:t>
      </w:r>
    </w:p>
    <w:p w14:paraId="376337B6" w14:textId="3A3D211D" w:rsidR="00E21B69" w:rsidRPr="00E21B69" w:rsidRDefault="00E21B69" w:rsidP="00E21B69">
      <w:pPr>
        <w:pStyle w:val="ListParagraph"/>
        <w:numPr>
          <w:ilvl w:val="0"/>
          <w:numId w:val="33"/>
        </w:numPr>
        <w:jc w:val="both"/>
        <w:rPr>
          <w:rFonts w:ascii="Times New Roman" w:hAnsi="Times New Roman" w:cs="Times New Roman"/>
          <w:sz w:val="24"/>
          <w:szCs w:val="24"/>
        </w:rPr>
      </w:pPr>
      <w:r w:rsidRPr="00E21B69">
        <w:rPr>
          <w:rFonts w:ascii="Times New Roman" w:hAnsi="Times New Roman" w:cs="Times New Roman"/>
          <w:sz w:val="24"/>
          <w:szCs w:val="24"/>
        </w:rPr>
        <w:t>Quyền của Người có tài sản</w:t>
      </w:r>
    </w:p>
    <w:p w14:paraId="3078D65A" w14:textId="49046093"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 Yêu cầu Tổ chức Đấu giá tài sản thực hiện cuộc đấu giá đúng pháp luật;</w:t>
      </w:r>
    </w:p>
    <w:p w14:paraId="29667276" w14:textId="6287C493"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 Người có tài sản đấu giá có quyền đơn phương chấm dứt thực hiện hợp đồng dịch</w:t>
      </w:r>
      <w:r>
        <w:rPr>
          <w:rFonts w:ascii="Times New Roman" w:hAnsi="Times New Roman" w:cs="Times New Roman"/>
          <w:sz w:val="24"/>
          <w:szCs w:val="24"/>
        </w:rPr>
        <w:t xml:space="preserve"> </w:t>
      </w:r>
      <w:r w:rsidRPr="00E21B69">
        <w:rPr>
          <w:rFonts w:ascii="Times New Roman" w:hAnsi="Times New Roman" w:cs="Times New Roman"/>
          <w:sz w:val="24"/>
          <w:szCs w:val="24"/>
        </w:rPr>
        <w:t>vụ đấu giá tài sản theo quy định của pháp luật về dân sự trước khi tổ chức đấu giá tài</w:t>
      </w:r>
      <w:r>
        <w:rPr>
          <w:rFonts w:ascii="Times New Roman" w:hAnsi="Times New Roman" w:cs="Times New Roman"/>
          <w:sz w:val="24"/>
          <w:szCs w:val="24"/>
        </w:rPr>
        <w:t xml:space="preserve"> </w:t>
      </w:r>
      <w:r w:rsidRPr="00E21B69">
        <w:rPr>
          <w:rFonts w:ascii="Times New Roman" w:hAnsi="Times New Roman" w:cs="Times New Roman"/>
          <w:sz w:val="24"/>
          <w:szCs w:val="24"/>
        </w:rPr>
        <w:t>sản nhận hồ sơ tham gia đấu giá của người tham gia đấu giá, trừ trường hợp luật có</w:t>
      </w:r>
      <w:r>
        <w:rPr>
          <w:rFonts w:ascii="Times New Roman" w:hAnsi="Times New Roman" w:cs="Times New Roman"/>
          <w:sz w:val="24"/>
          <w:szCs w:val="24"/>
        </w:rPr>
        <w:t xml:space="preserve"> </w:t>
      </w:r>
      <w:r w:rsidRPr="00E21B69">
        <w:rPr>
          <w:rFonts w:ascii="Times New Roman" w:hAnsi="Times New Roman" w:cs="Times New Roman"/>
          <w:sz w:val="24"/>
          <w:szCs w:val="24"/>
        </w:rPr>
        <w:t>quy định khác.</w:t>
      </w:r>
    </w:p>
    <w:p w14:paraId="6403567F" w14:textId="3371E49E"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 Người có tài sản đấu giá có quyền hủy bỏ hợp đồng dịch vụ đấu giá tài sản theo</w:t>
      </w:r>
      <w:r>
        <w:rPr>
          <w:rFonts w:ascii="Times New Roman" w:hAnsi="Times New Roman" w:cs="Times New Roman"/>
          <w:sz w:val="24"/>
          <w:szCs w:val="24"/>
        </w:rPr>
        <w:t xml:space="preserve"> </w:t>
      </w:r>
      <w:r w:rsidRPr="00E21B69">
        <w:rPr>
          <w:rFonts w:ascii="Times New Roman" w:hAnsi="Times New Roman" w:cs="Times New Roman"/>
          <w:sz w:val="24"/>
          <w:szCs w:val="24"/>
        </w:rPr>
        <w:t>quy định của Luật Đấu giá tài sản năm 2016.</w:t>
      </w:r>
    </w:p>
    <w:p w14:paraId="65AC50D4" w14:textId="4F5DF9ED"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 Các Quyền khác theo quy định của Hợp đồng dịch vụ Đấu giá tài sản và Quy chế</w:t>
      </w:r>
      <w:r>
        <w:rPr>
          <w:rFonts w:ascii="Times New Roman" w:hAnsi="Times New Roman" w:cs="Times New Roman"/>
          <w:sz w:val="24"/>
          <w:szCs w:val="24"/>
        </w:rPr>
        <w:t xml:space="preserve"> </w:t>
      </w:r>
      <w:r w:rsidRPr="00E21B69">
        <w:rPr>
          <w:rFonts w:ascii="Times New Roman" w:hAnsi="Times New Roman" w:cs="Times New Roman"/>
          <w:sz w:val="24"/>
          <w:szCs w:val="24"/>
        </w:rPr>
        <w:t>hoạt động này.</w:t>
      </w:r>
    </w:p>
    <w:p w14:paraId="56908974" w14:textId="64E076CB" w:rsidR="00E21B69" w:rsidRPr="00E21B69" w:rsidRDefault="00E21B69" w:rsidP="00E21B69">
      <w:pPr>
        <w:pStyle w:val="ListParagraph"/>
        <w:numPr>
          <w:ilvl w:val="0"/>
          <w:numId w:val="33"/>
        </w:numPr>
        <w:jc w:val="both"/>
        <w:rPr>
          <w:rFonts w:ascii="Times New Roman" w:hAnsi="Times New Roman" w:cs="Times New Roman"/>
          <w:sz w:val="24"/>
          <w:szCs w:val="24"/>
        </w:rPr>
      </w:pPr>
      <w:r w:rsidRPr="00E21B69">
        <w:rPr>
          <w:rFonts w:ascii="Times New Roman" w:hAnsi="Times New Roman" w:cs="Times New Roman"/>
          <w:sz w:val="24"/>
          <w:szCs w:val="24"/>
        </w:rPr>
        <w:t>Trách nhiệm của Người có tài sản</w:t>
      </w:r>
    </w:p>
    <w:p w14:paraId="5DBDA357" w14:textId="5DF0F36D"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a. Thanh toán cho Tổ chức đấu giá tài sản thù lao dịch vụ đấu giá tài sản theo Hợp đồng</w:t>
      </w:r>
      <w:r>
        <w:rPr>
          <w:rFonts w:ascii="Times New Roman" w:hAnsi="Times New Roman" w:cs="Times New Roman"/>
          <w:sz w:val="24"/>
          <w:szCs w:val="24"/>
        </w:rPr>
        <w:t xml:space="preserve"> </w:t>
      </w:r>
      <w:r w:rsidRPr="00E21B69">
        <w:rPr>
          <w:rFonts w:ascii="Times New Roman" w:hAnsi="Times New Roman" w:cs="Times New Roman"/>
          <w:sz w:val="24"/>
          <w:szCs w:val="24"/>
        </w:rPr>
        <w:t>dịch vụ đấu giá tài sản.</w:t>
      </w:r>
    </w:p>
    <w:p w14:paraId="792175E4" w14:textId="221972BA"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b. Cung cấp đầy đủ, chính xác các thông tin cần thiết liên quan đến hàng hóa được bán</w:t>
      </w:r>
      <w:r>
        <w:rPr>
          <w:rFonts w:ascii="Times New Roman" w:hAnsi="Times New Roman" w:cs="Times New Roman"/>
          <w:sz w:val="24"/>
          <w:szCs w:val="24"/>
        </w:rPr>
        <w:t xml:space="preserve"> </w:t>
      </w:r>
      <w:r w:rsidRPr="00E21B69">
        <w:rPr>
          <w:rFonts w:ascii="Times New Roman" w:hAnsi="Times New Roman" w:cs="Times New Roman"/>
          <w:sz w:val="24"/>
          <w:szCs w:val="24"/>
        </w:rPr>
        <w:t>đấu giá.</w:t>
      </w:r>
    </w:p>
    <w:p w14:paraId="13ABD281" w14:textId="45531626"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c. Cung cấp giá khởi điểm; mức giá chấp nhận bán, nếu có.</w:t>
      </w:r>
    </w:p>
    <w:p w14:paraId="30D605AB" w14:textId="1F857BB6"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d. Chịu trách nhiệm về chất lượng, quy cách của tài sản được bán đấu giá.</w:t>
      </w:r>
    </w:p>
    <w:p w14:paraId="3EE5DEB1" w14:textId="5EE7A8AB"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e. Giải quyết các khiếu nại của người mua về tài sản được bán đấu giá.</w:t>
      </w:r>
    </w:p>
    <w:p w14:paraId="09B3C0C7" w14:textId="44FE96EC"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f. Không bán hàng hóa là đối tượng cầm cố, thế chấp hoặc đang có tranh chấp, trừ</w:t>
      </w:r>
      <w:r>
        <w:rPr>
          <w:rFonts w:ascii="Times New Roman" w:hAnsi="Times New Roman" w:cs="Times New Roman"/>
          <w:sz w:val="24"/>
          <w:szCs w:val="24"/>
        </w:rPr>
        <w:t xml:space="preserve"> </w:t>
      </w:r>
      <w:r w:rsidRPr="00E21B69">
        <w:rPr>
          <w:rFonts w:ascii="Times New Roman" w:hAnsi="Times New Roman" w:cs="Times New Roman"/>
          <w:sz w:val="24"/>
          <w:szCs w:val="24"/>
        </w:rPr>
        <w:t>trường hợp được quyền bán theo Quy định của pháp luật.</w:t>
      </w:r>
    </w:p>
    <w:p w14:paraId="4FF743BF" w14:textId="77777777"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g. Thực hiện các trách nhiệm khác theo quy định tại Quy chế hoạt động này.</w:t>
      </w:r>
    </w:p>
    <w:p w14:paraId="62135FB9" w14:textId="77777777" w:rsid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Điều 43. Biện pháp xử lý với các hành vi xâm phạm quyền lợi của người tiêu dùng</w:t>
      </w:r>
    </w:p>
    <w:p w14:paraId="4257E74F" w14:textId="0D9D9924" w:rsidR="00E21B69" w:rsidRP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lastRenderedPageBreak/>
        <w:t>Khi phát hiện có hành vi xâm phạm đến quyền lợi của Người tham gia đấu giá, Đấu giá viên</w:t>
      </w:r>
      <w:r>
        <w:rPr>
          <w:rFonts w:ascii="Times New Roman" w:hAnsi="Times New Roman" w:cs="Times New Roman"/>
          <w:sz w:val="24"/>
          <w:szCs w:val="24"/>
        </w:rPr>
        <w:t xml:space="preserve"> </w:t>
      </w:r>
      <w:r w:rsidRPr="00E21B69">
        <w:rPr>
          <w:rFonts w:ascii="Times New Roman" w:hAnsi="Times New Roman" w:cs="Times New Roman"/>
          <w:sz w:val="24"/>
          <w:szCs w:val="24"/>
        </w:rPr>
        <w:t>được phân công tổ chức cuộc đấu giá tài sản có quyền cho ngừng cuộc đấu giá trực tuyến và xử</w:t>
      </w:r>
      <w:r>
        <w:rPr>
          <w:rFonts w:ascii="Times New Roman" w:hAnsi="Times New Roman" w:cs="Times New Roman"/>
          <w:sz w:val="24"/>
          <w:szCs w:val="24"/>
        </w:rPr>
        <w:t xml:space="preserve"> </w:t>
      </w:r>
      <w:r w:rsidRPr="00E21B69">
        <w:rPr>
          <w:rFonts w:ascii="Times New Roman" w:hAnsi="Times New Roman" w:cs="Times New Roman"/>
          <w:sz w:val="24"/>
          <w:szCs w:val="24"/>
        </w:rPr>
        <w:t>lý theo quy định của pháp luật về đấu giá tài sản.</w:t>
      </w:r>
    </w:p>
    <w:p w14:paraId="01C333DE" w14:textId="77777777" w:rsidR="00E21B69" w:rsidRDefault="00E21B69" w:rsidP="00E21B69">
      <w:pPr>
        <w:jc w:val="both"/>
        <w:rPr>
          <w:rFonts w:ascii="Times New Roman" w:hAnsi="Times New Roman" w:cs="Times New Roman"/>
          <w:sz w:val="24"/>
          <w:szCs w:val="24"/>
        </w:rPr>
      </w:pPr>
      <w:r w:rsidRPr="00E21B69">
        <w:rPr>
          <w:rFonts w:ascii="Times New Roman" w:hAnsi="Times New Roman" w:cs="Times New Roman"/>
          <w:sz w:val="24"/>
          <w:szCs w:val="24"/>
        </w:rPr>
        <w:t>Điều 44.</w:t>
      </w:r>
      <w:r>
        <w:rPr>
          <w:rFonts w:ascii="Times New Roman" w:hAnsi="Times New Roman" w:cs="Times New Roman"/>
          <w:sz w:val="24"/>
          <w:szCs w:val="24"/>
        </w:rPr>
        <w:t xml:space="preserve"> </w:t>
      </w:r>
    </w:p>
    <w:p w14:paraId="5528AEEF" w14:textId="77777777" w:rsidR="00E21B69" w:rsidRDefault="00E21B69" w:rsidP="00E21B69">
      <w:pPr>
        <w:ind w:firstLine="360"/>
        <w:jc w:val="both"/>
        <w:rPr>
          <w:rFonts w:ascii="Times New Roman" w:hAnsi="Times New Roman" w:cs="Times New Roman"/>
          <w:sz w:val="24"/>
          <w:szCs w:val="24"/>
        </w:rPr>
      </w:pPr>
      <w:r w:rsidRPr="00E21B69">
        <w:rPr>
          <w:rFonts w:ascii="Times New Roman" w:hAnsi="Times New Roman" w:cs="Times New Roman"/>
          <w:sz w:val="24"/>
          <w:szCs w:val="24"/>
        </w:rPr>
        <w:t>Biện pháp xử lý đối với hành vi vi phạm quy chế này</w:t>
      </w:r>
    </w:p>
    <w:p w14:paraId="01B684AE" w14:textId="70D0120C" w:rsidR="00360EDE" w:rsidRPr="00360EDE" w:rsidRDefault="00E21B69" w:rsidP="00360EDE">
      <w:pPr>
        <w:ind w:firstLine="360"/>
        <w:jc w:val="both"/>
        <w:rPr>
          <w:rFonts w:ascii="Times New Roman" w:hAnsi="Times New Roman" w:cs="Times New Roman"/>
          <w:sz w:val="24"/>
          <w:szCs w:val="24"/>
        </w:rPr>
      </w:pPr>
      <w:r w:rsidRPr="00E21B69">
        <w:rPr>
          <w:rFonts w:ascii="Times New Roman" w:hAnsi="Times New Roman" w:cs="Times New Roman"/>
          <w:sz w:val="24"/>
          <w:szCs w:val="24"/>
        </w:rPr>
        <w:t>Ban quản trị Website tạm ngừng hoặc xóa tài khoản Khách hàng, từ chối cung cấp một hoặc</w:t>
      </w:r>
      <w:r>
        <w:rPr>
          <w:rFonts w:ascii="Times New Roman" w:hAnsi="Times New Roman" w:cs="Times New Roman"/>
          <w:sz w:val="24"/>
          <w:szCs w:val="24"/>
        </w:rPr>
        <w:t xml:space="preserve"> </w:t>
      </w:r>
      <w:r w:rsidRPr="00E21B69">
        <w:rPr>
          <w:rFonts w:ascii="Times New Roman" w:hAnsi="Times New Roman" w:cs="Times New Roman"/>
          <w:sz w:val="24"/>
          <w:szCs w:val="24"/>
        </w:rPr>
        <w:t xml:space="preserve">tất cả dịch vụ trên Website </w:t>
      </w:r>
      <w:r w:rsidR="00360EDE" w:rsidRPr="00DC3509">
        <w:rPr>
          <w:rFonts w:ascii="Times New Roman" w:hAnsi="Times New Roman" w:cs="Times New Roman"/>
          <w:sz w:val="24"/>
          <w:szCs w:val="24"/>
          <w:lang w:val="vi-VN"/>
        </w:rPr>
        <w:t>tructuyen.dgtc.com.vn</w:t>
      </w:r>
      <w:r w:rsidR="00360EDE" w:rsidRPr="000D1FA5">
        <w:rPr>
          <w:rFonts w:ascii="Times New Roman" w:hAnsi="Times New Roman" w:cs="Times New Roman"/>
          <w:sz w:val="24"/>
          <w:szCs w:val="24"/>
        </w:rPr>
        <w:t xml:space="preserve"> </w:t>
      </w:r>
      <w:r w:rsidRPr="00E21B69">
        <w:rPr>
          <w:rFonts w:ascii="Times New Roman" w:hAnsi="Times New Roman" w:cs="Times New Roman"/>
          <w:sz w:val="24"/>
          <w:szCs w:val="24"/>
        </w:rPr>
        <w:t>trong trường hợp Khách hàng vi phạm Quy chế</w:t>
      </w:r>
      <w:r>
        <w:rPr>
          <w:rFonts w:ascii="Times New Roman" w:hAnsi="Times New Roman" w:cs="Times New Roman"/>
          <w:sz w:val="24"/>
          <w:szCs w:val="24"/>
        </w:rPr>
        <w:t xml:space="preserve"> </w:t>
      </w:r>
      <w:r w:rsidRPr="00E21B69">
        <w:rPr>
          <w:rFonts w:ascii="Times New Roman" w:hAnsi="Times New Roman" w:cs="Times New Roman"/>
          <w:sz w:val="24"/>
          <w:szCs w:val="24"/>
        </w:rPr>
        <w:t>hoặc có những hành vi ảnh hưởng đến hoạt động kinh doanh trên Website đấu giá trực tuyến</w:t>
      </w:r>
      <w:r w:rsidR="00360EDE">
        <w:rPr>
          <w:rFonts w:ascii="Times New Roman" w:hAnsi="Times New Roman" w:cs="Times New Roman"/>
          <w:sz w:val="24"/>
          <w:szCs w:val="24"/>
        </w:rPr>
        <w:t xml:space="preserve"> </w:t>
      </w:r>
      <w:r w:rsidR="00360EDE" w:rsidRPr="00360EDE">
        <w:rPr>
          <w:rFonts w:ascii="Times New Roman" w:hAnsi="Times New Roman" w:cs="Times New Roman"/>
          <w:sz w:val="24"/>
          <w:szCs w:val="24"/>
        </w:rPr>
        <w:t>như hoạt động lừa đảo, giả mạo, gây rối loạn thị trường, thông đồng dìm giá, gây mất đoàn kết</w:t>
      </w:r>
      <w:r w:rsidR="00360EDE">
        <w:rPr>
          <w:rFonts w:ascii="Times New Roman" w:hAnsi="Times New Roman" w:cs="Times New Roman"/>
          <w:sz w:val="24"/>
          <w:szCs w:val="24"/>
        </w:rPr>
        <w:t xml:space="preserve"> </w:t>
      </w:r>
      <w:r w:rsidR="00360EDE" w:rsidRPr="00360EDE">
        <w:rPr>
          <w:rFonts w:ascii="Times New Roman" w:hAnsi="Times New Roman" w:cs="Times New Roman"/>
          <w:sz w:val="24"/>
          <w:szCs w:val="24"/>
        </w:rPr>
        <w:t>đối với các thành viên khác mà không cần báo trước.</w:t>
      </w:r>
    </w:p>
    <w:p w14:paraId="4B631AA2" w14:textId="79513BE2" w:rsidR="00360EDE" w:rsidRPr="00360EDE" w:rsidRDefault="00360EDE" w:rsidP="00360EDE">
      <w:pPr>
        <w:jc w:val="center"/>
        <w:rPr>
          <w:rFonts w:ascii="Times New Roman" w:hAnsi="Times New Roman" w:cs="Times New Roman"/>
          <w:sz w:val="24"/>
          <w:szCs w:val="24"/>
        </w:rPr>
      </w:pPr>
      <w:r w:rsidRPr="00360EDE">
        <w:rPr>
          <w:rFonts w:ascii="Times New Roman" w:hAnsi="Times New Roman" w:cs="Times New Roman"/>
          <w:sz w:val="24"/>
          <w:szCs w:val="24"/>
        </w:rPr>
        <w:t>CHƯƠNG XI - CÁC ĐIỀU KHOẢN KHÁC</w:t>
      </w:r>
    </w:p>
    <w:p w14:paraId="39B9153E" w14:textId="3C73521A"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Điều 45. Cơ chế giải quyết tranh chấp</w:t>
      </w:r>
    </w:p>
    <w:p w14:paraId="5E690A44" w14:textId="48409230"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Mọi tranh chấp phát sinh giữa Website và Khách hàng (nếu có) sẽ được giải quyết theo tinh</w:t>
      </w:r>
      <w:r>
        <w:rPr>
          <w:rFonts w:ascii="Times New Roman" w:hAnsi="Times New Roman" w:cs="Times New Roman"/>
          <w:sz w:val="24"/>
          <w:szCs w:val="24"/>
        </w:rPr>
        <w:t xml:space="preserve"> </w:t>
      </w:r>
      <w:r w:rsidRPr="00360EDE">
        <w:rPr>
          <w:rFonts w:ascii="Times New Roman" w:hAnsi="Times New Roman" w:cs="Times New Roman"/>
          <w:sz w:val="24"/>
          <w:szCs w:val="24"/>
        </w:rPr>
        <w:t>thần hợp tác, thương luợng. Trường hợp không giải quyết được qua thương lượng, tùy theo</w:t>
      </w:r>
      <w:r>
        <w:rPr>
          <w:rFonts w:ascii="Times New Roman" w:hAnsi="Times New Roman" w:cs="Times New Roman"/>
          <w:sz w:val="24"/>
          <w:szCs w:val="24"/>
        </w:rPr>
        <w:t xml:space="preserve"> </w:t>
      </w:r>
      <w:r w:rsidRPr="00360EDE">
        <w:rPr>
          <w:rFonts w:ascii="Times New Roman" w:hAnsi="Times New Roman" w:cs="Times New Roman"/>
          <w:sz w:val="24"/>
          <w:szCs w:val="24"/>
        </w:rPr>
        <w:t>tích chất của việc tranh chấp, vụ việc sẽ được đưa ra phân xử tại Tòa Án nhân dân có thẩm</w:t>
      </w:r>
      <w:r>
        <w:rPr>
          <w:rFonts w:ascii="Times New Roman" w:hAnsi="Times New Roman" w:cs="Times New Roman"/>
          <w:sz w:val="24"/>
          <w:szCs w:val="24"/>
        </w:rPr>
        <w:t xml:space="preserve"> </w:t>
      </w:r>
      <w:r w:rsidRPr="00360EDE">
        <w:rPr>
          <w:rFonts w:ascii="Times New Roman" w:hAnsi="Times New Roman" w:cs="Times New Roman"/>
          <w:sz w:val="24"/>
          <w:szCs w:val="24"/>
        </w:rPr>
        <w:t>quyền.</w:t>
      </w:r>
    </w:p>
    <w:p w14:paraId="008985AA" w14:textId="70351234"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Quy trình giải quyết tranh chấp, khiếu nại:</w:t>
      </w:r>
    </w:p>
    <w:p w14:paraId="7785D3A1" w14:textId="6227736E"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Bước 1: Để tạo khiếu nại, Khách hàng gửi thông tin về khiếu nại vào email</w:t>
      </w:r>
      <w:r w:rsidR="007C353E">
        <w:rPr>
          <w:rFonts w:ascii="Times New Roman" w:hAnsi="Times New Roman" w:cs="Times New Roman"/>
          <w:sz w:val="24"/>
          <w:szCs w:val="24"/>
        </w:rPr>
        <w:t xml:space="preserve"> </w:t>
      </w:r>
      <w:r w:rsidR="007C353E" w:rsidRPr="007C353E">
        <w:rPr>
          <w:rFonts w:ascii="Times New Roman" w:hAnsi="Times New Roman" w:cs="Times New Roman"/>
          <w:sz w:val="24"/>
          <w:szCs w:val="24"/>
        </w:rPr>
        <w:t>daugiatoancau.dgtc@gmail.com</w:t>
      </w:r>
      <w:r w:rsidRPr="00360EDE">
        <w:rPr>
          <w:rFonts w:ascii="Times New Roman" w:hAnsi="Times New Roman" w:cs="Times New Roman"/>
          <w:sz w:val="24"/>
          <w:szCs w:val="24"/>
        </w:rPr>
        <w:t>;</w:t>
      </w:r>
    </w:p>
    <w:p w14:paraId="450230FE" w14:textId="14D52492"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 xml:space="preserve">Bước 2: Bộ phận Chăm Sóc Khách Hàng của </w:t>
      </w:r>
      <w:r w:rsidR="007C353E" w:rsidRPr="007E4D52">
        <w:rPr>
          <w:rFonts w:ascii="Times New Roman" w:hAnsi="Times New Roman" w:cs="Times New Roman"/>
          <w:sz w:val="24"/>
          <w:szCs w:val="24"/>
        </w:rPr>
        <w:t xml:space="preserve">Công ty Đấu giá Hợp danh </w:t>
      </w:r>
      <w:r w:rsidR="007C353E">
        <w:rPr>
          <w:rFonts w:ascii="Times New Roman" w:hAnsi="Times New Roman" w:cs="Times New Roman"/>
          <w:sz w:val="24"/>
          <w:szCs w:val="24"/>
        </w:rPr>
        <w:t>Toàn Cầu</w:t>
      </w:r>
      <w:r w:rsidR="007C353E" w:rsidRPr="00360EDE">
        <w:rPr>
          <w:rFonts w:ascii="Times New Roman" w:hAnsi="Times New Roman" w:cs="Times New Roman"/>
          <w:sz w:val="24"/>
          <w:szCs w:val="24"/>
        </w:rPr>
        <w:t xml:space="preserve"> </w:t>
      </w:r>
      <w:r w:rsidRPr="00360EDE">
        <w:rPr>
          <w:rFonts w:ascii="Times New Roman" w:hAnsi="Times New Roman" w:cs="Times New Roman"/>
          <w:sz w:val="24"/>
          <w:szCs w:val="24"/>
        </w:rPr>
        <w:t>sẽ tiếp</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 xml:space="preserve">nhận các yêu cầu của người khiếu nại/các bên tranh chấp. Công ty Đấu giá Hợp danh </w:t>
      </w:r>
      <w:r w:rsidR="007C353E">
        <w:rPr>
          <w:rFonts w:ascii="Times New Roman" w:hAnsi="Times New Roman" w:cs="Times New Roman"/>
          <w:sz w:val="24"/>
          <w:szCs w:val="24"/>
        </w:rPr>
        <w:t>Toàn Cầu</w:t>
      </w:r>
      <w:r w:rsidR="007C353E" w:rsidRPr="00360EDE">
        <w:rPr>
          <w:rFonts w:ascii="Times New Roman" w:hAnsi="Times New Roman" w:cs="Times New Roman"/>
          <w:sz w:val="24"/>
          <w:szCs w:val="24"/>
        </w:rPr>
        <w:t xml:space="preserve"> </w:t>
      </w:r>
      <w:r w:rsidRPr="00360EDE">
        <w:rPr>
          <w:rFonts w:ascii="Times New Roman" w:hAnsi="Times New Roman" w:cs="Times New Roman"/>
          <w:sz w:val="24"/>
          <w:szCs w:val="24"/>
        </w:rPr>
        <w:t>sẽ có biện pháp cụ thể hỗ trợ người khiếu nại/các bên tranh chấp để giải quyết tùy theo</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tính chất và mức độ của vụ việc.</w:t>
      </w:r>
    </w:p>
    <w:p w14:paraId="5AEEAD54" w14:textId="78A013F4"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Bước 3: Trong trường hợp nằm ngoài khả năng và thẩm quyền của Công ty Đấu giá Hợp danh</w:t>
      </w:r>
      <w:r w:rsidR="007C353E">
        <w:rPr>
          <w:rFonts w:ascii="Times New Roman" w:hAnsi="Times New Roman" w:cs="Times New Roman"/>
          <w:sz w:val="24"/>
          <w:szCs w:val="24"/>
        </w:rPr>
        <w:t xml:space="preserve"> </w:t>
      </w:r>
      <w:r w:rsidR="007C353E">
        <w:rPr>
          <w:rFonts w:ascii="Times New Roman" w:hAnsi="Times New Roman" w:cs="Times New Roman"/>
          <w:sz w:val="24"/>
          <w:szCs w:val="24"/>
        </w:rPr>
        <w:t>Toàn Cầu</w:t>
      </w:r>
      <w:r w:rsidRPr="00360EDE">
        <w:rPr>
          <w:rFonts w:ascii="Times New Roman" w:hAnsi="Times New Roman" w:cs="Times New Roman"/>
          <w:sz w:val="24"/>
          <w:szCs w:val="24"/>
        </w:rPr>
        <w:t xml:space="preserve">, Công ty Đấu giá Hợp danh </w:t>
      </w:r>
      <w:r w:rsidR="007C353E">
        <w:rPr>
          <w:rFonts w:ascii="Times New Roman" w:hAnsi="Times New Roman" w:cs="Times New Roman"/>
          <w:sz w:val="24"/>
          <w:szCs w:val="24"/>
        </w:rPr>
        <w:t>Toàn Cầu</w:t>
      </w:r>
      <w:r w:rsidR="007C353E" w:rsidRPr="00360EDE">
        <w:rPr>
          <w:rFonts w:ascii="Times New Roman" w:hAnsi="Times New Roman" w:cs="Times New Roman"/>
          <w:sz w:val="24"/>
          <w:szCs w:val="24"/>
        </w:rPr>
        <w:t xml:space="preserve"> </w:t>
      </w:r>
      <w:r w:rsidRPr="00360EDE">
        <w:rPr>
          <w:rFonts w:ascii="Times New Roman" w:hAnsi="Times New Roman" w:cs="Times New Roman"/>
          <w:sz w:val="24"/>
          <w:szCs w:val="24"/>
        </w:rPr>
        <w:t>sẽ yêu cầu các bên tranh chấp đưa vụ việc ra</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giải quyết tại cơ quan nhà nước có thẩm quyền theo quy định của pháp luật. Công ty Đấu giá</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 xml:space="preserve">Hợp danh </w:t>
      </w:r>
      <w:r w:rsidR="007C353E">
        <w:rPr>
          <w:rFonts w:ascii="Times New Roman" w:hAnsi="Times New Roman" w:cs="Times New Roman"/>
          <w:sz w:val="24"/>
          <w:szCs w:val="24"/>
        </w:rPr>
        <w:t>Toàn Cầu</w:t>
      </w:r>
      <w:r w:rsidR="007C353E" w:rsidRPr="00360EDE">
        <w:rPr>
          <w:rFonts w:ascii="Times New Roman" w:hAnsi="Times New Roman" w:cs="Times New Roman"/>
          <w:sz w:val="24"/>
          <w:szCs w:val="24"/>
        </w:rPr>
        <w:t xml:space="preserve"> </w:t>
      </w:r>
      <w:r w:rsidRPr="00360EDE">
        <w:rPr>
          <w:rFonts w:ascii="Times New Roman" w:hAnsi="Times New Roman" w:cs="Times New Roman"/>
          <w:sz w:val="24"/>
          <w:szCs w:val="24"/>
        </w:rPr>
        <w:t>tôn trọng và nghiêm túc thực hiện các quy định của pháp luật về bảo vệ</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quyền lợi của Khách hàng.</w:t>
      </w:r>
    </w:p>
    <w:p w14:paraId="67BAFDDE" w14:textId="302A7B11"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Chi tiết tham khảo tài liệu: “Phụ lục 2 – Cơ chế giải quyết tranh chấp” đính kèm Quy chế này.</w:t>
      </w:r>
    </w:p>
    <w:p w14:paraId="3D5C553F" w14:textId="40F05443"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 xml:space="preserve">Điều 46. Giới hạn trách nhiệm của Công ty Đấu giá hợp danh </w:t>
      </w:r>
      <w:r w:rsidR="007C353E">
        <w:rPr>
          <w:rFonts w:ascii="Times New Roman" w:hAnsi="Times New Roman" w:cs="Times New Roman"/>
          <w:sz w:val="24"/>
          <w:szCs w:val="24"/>
        </w:rPr>
        <w:t>Toàn Cầu</w:t>
      </w:r>
      <w:r w:rsidR="007C353E" w:rsidRPr="00360EDE">
        <w:rPr>
          <w:rFonts w:ascii="Times New Roman" w:hAnsi="Times New Roman" w:cs="Times New Roman"/>
          <w:sz w:val="24"/>
          <w:szCs w:val="24"/>
        </w:rPr>
        <w:t xml:space="preserve"> </w:t>
      </w:r>
      <w:r w:rsidRPr="00360EDE">
        <w:rPr>
          <w:rFonts w:ascii="Times New Roman" w:hAnsi="Times New Roman" w:cs="Times New Roman"/>
          <w:sz w:val="24"/>
          <w:szCs w:val="24"/>
        </w:rPr>
        <w:t>trong những giao</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 xml:space="preserve">dịch thực hiện Website </w:t>
      </w:r>
      <w:r w:rsidR="007C353E" w:rsidRPr="00DC3509">
        <w:rPr>
          <w:rFonts w:ascii="Times New Roman" w:hAnsi="Times New Roman" w:cs="Times New Roman"/>
          <w:sz w:val="24"/>
          <w:szCs w:val="24"/>
          <w:lang w:val="vi-VN"/>
        </w:rPr>
        <w:t>tructuyen.dgtc.com.vn</w:t>
      </w:r>
    </w:p>
    <w:p w14:paraId="3720529C" w14:textId="4BD1E4A1"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 xml:space="preserve">1. Công ty Đấu giá Hợp danh </w:t>
      </w:r>
      <w:r w:rsidR="007C353E">
        <w:rPr>
          <w:rFonts w:ascii="Times New Roman" w:hAnsi="Times New Roman" w:cs="Times New Roman"/>
          <w:sz w:val="24"/>
          <w:szCs w:val="24"/>
        </w:rPr>
        <w:t>Toàn Cầu</w:t>
      </w:r>
      <w:r w:rsidR="007C353E" w:rsidRPr="00360EDE">
        <w:rPr>
          <w:rFonts w:ascii="Times New Roman" w:hAnsi="Times New Roman" w:cs="Times New Roman"/>
          <w:sz w:val="24"/>
          <w:szCs w:val="24"/>
        </w:rPr>
        <w:t xml:space="preserve"> </w:t>
      </w:r>
      <w:r w:rsidRPr="00360EDE">
        <w:rPr>
          <w:rFonts w:ascii="Times New Roman" w:hAnsi="Times New Roman" w:cs="Times New Roman"/>
          <w:sz w:val="24"/>
          <w:szCs w:val="24"/>
        </w:rPr>
        <w:t>chịu trách nhiệm về những giao dịch nộp tiền</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phí đăng ký tham gia đấu giá, giao dịch nộp tiền đặt trước của Khách hàng theo quy định của</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Luật Đấu giá tài sản.</w:t>
      </w:r>
    </w:p>
    <w:p w14:paraId="1DF51BF6" w14:textId="77777777" w:rsidR="007C353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t xml:space="preserve">2. Công ty Đấu giá Hợp danh </w:t>
      </w:r>
      <w:r w:rsidR="007C353E">
        <w:rPr>
          <w:rFonts w:ascii="Times New Roman" w:hAnsi="Times New Roman" w:cs="Times New Roman"/>
          <w:sz w:val="24"/>
          <w:szCs w:val="24"/>
        </w:rPr>
        <w:t>Toàn Cầu</w:t>
      </w:r>
      <w:r w:rsidR="007C353E" w:rsidRPr="00360EDE">
        <w:rPr>
          <w:rFonts w:ascii="Times New Roman" w:hAnsi="Times New Roman" w:cs="Times New Roman"/>
          <w:sz w:val="24"/>
          <w:szCs w:val="24"/>
        </w:rPr>
        <w:t xml:space="preserve"> </w:t>
      </w:r>
      <w:r w:rsidRPr="00360EDE">
        <w:rPr>
          <w:rFonts w:ascii="Times New Roman" w:hAnsi="Times New Roman" w:cs="Times New Roman"/>
          <w:sz w:val="24"/>
          <w:szCs w:val="24"/>
        </w:rPr>
        <w:t>không chịu trách nhiệm về quá trình giao dịch</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giữa Người trúng đấu giá tài sản và Người có tài sản.</w:t>
      </w:r>
    </w:p>
    <w:p w14:paraId="62888638" w14:textId="5F3E68E8" w:rsidR="00360EDE" w:rsidRPr="00360EDE" w:rsidRDefault="00360EDE" w:rsidP="00360EDE">
      <w:pPr>
        <w:jc w:val="both"/>
        <w:rPr>
          <w:rFonts w:ascii="Times New Roman" w:hAnsi="Times New Roman" w:cs="Times New Roman"/>
          <w:sz w:val="24"/>
          <w:szCs w:val="24"/>
        </w:rPr>
      </w:pPr>
      <w:r w:rsidRPr="00360EDE">
        <w:rPr>
          <w:rFonts w:ascii="Times New Roman" w:hAnsi="Times New Roman" w:cs="Times New Roman"/>
          <w:sz w:val="24"/>
          <w:szCs w:val="24"/>
        </w:rPr>
        <w:lastRenderedPageBreak/>
        <w:t>Điều 47. Điều khoản cam kết</w:t>
      </w:r>
    </w:p>
    <w:p w14:paraId="1272DCC0" w14:textId="4253182E" w:rsidR="00F14F16" w:rsidRPr="00F14F16" w:rsidRDefault="00360EDE" w:rsidP="00F14F16">
      <w:pPr>
        <w:jc w:val="both"/>
        <w:rPr>
          <w:rFonts w:ascii="Times New Roman" w:hAnsi="Times New Roman" w:cs="Times New Roman"/>
          <w:sz w:val="24"/>
          <w:szCs w:val="24"/>
        </w:rPr>
      </w:pPr>
      <w:r w:rsidRPr="00360EDE">
        <w:rPr>
          <w:rFonts w:ascii="Times New Roman" w:hAnsi="Times New Roman" w:cs="Times New Roman"/>
          <w:sz w:val="24"/>
          <w:szCs w:val="24"/>
        </w:rPr>
        <w:t>Với mong muốn xây dựng một Website Đấu giá trực tuyến hàng đầu tại Việt Nam, chúng tôi</w:t>
      </w:r>
      <w:r w:rsidR="007C353E">
        <w:rPr>
          <w:rFonts w:ascii="Times New Roman" w:hAnsi="Times New Roman" w:cs="Times New Roman"/>
          <w:sz w:val="24"/>
          <w:szCs w:val="24"/>
        </w:rPr>
        <w:t xml:space="preserve"> </w:t>
      </w:r>
      <w:r w:rsidRPr="00360EDE">
        <w:rPr>
          <w:rFonts w:ascii="Times New Roman" w:hAnsi="Times New Roman" w:cs="Times New Roman"/>
          <w:sz w:val="24"/>
          <w:szCs w:val="24"/>
        </w:rPr>
        <w:t>hi vọng và cam kết sẽ phục vụ quý khách ngày càng tốt hơn và đáp ứng được những nhu cầu</w:t>
      </w:r>
      <w:r w:rsidR="00F14F16">
        <w:rPr>
          <w:rFonts w:ascii="Times New Roman" w:hAnsi="Times New Roman" w:cs="Times New Roman"/>
          <w:sz w:val="24"/>
          <w:szCs w:val="24"/>
        </w:rPr>
        <w:t xml:space="preserve"> </w:t>
      </w:r>
      <w:r w:rsidR="00F14F16" w:rsidRPr="00F14F16">
        <w:rPr>
          <w:rFonts w:ascii="Times New Roman" w:hAnsi="Times New Roman" w:cs="Times New Roman"/>
          <w:sz w:val="24"/>
          <w:szCs w:val="24"/>
        </w:rPr>
        <w:t>về đấu giá tài sản của Quý Khách hàng. Mọi thắc mắc của khách hàng xin vui lòng liên hệ</w:t>
      </w:r>
      <w:r w:rsidR="00F14F16">
        <w:rPr>
          <w:rFonts w:ascii="Times New Roman" w:hAnsi="Times New Roman" w:cs="Times New Roman"/>
          <w:sz w:val="24"/>
          <w:szCs w:val="24"/>
        </w:rPr>
        <w:t xml:space="preserve"> </w:t>
      </w:r>
      <w:r w:rsidR="00F14F16" w:rsidRPr="00F14F16">
        <w:rPr>
          <w:rFonts w:ascii="Times New Roman" w:hAnsi="Times New Roman" w:cs="Times New Roman"/>
          <w:sz w:val="24"/>
          <w:szCs w:val="24"/>
        </w:rPr>
        <w:t xml:space="preserve">với Công ty Đấu giá Hợp danh </w:t>
      </w:r>
      <w:r w:rsidR="00F14F16">
        <w:rPr>
          <w:rFonts w:ascii="Times New Roman" w:hAnsi="Times New Roman" w:cs="Times New Roman"/>
          <w:sz w:val="24"/>
          <w:szCs w:val="24"/>
        </w:rPr>
        <w:t>Toàn Cầu</w:t>
      </w:r>
      <w:r w:rsidR="00F14F16" w:rsidRPr="00360EDE">
        <w:rPr>
          <w:rFonts w:ascii="Times New Roman" w:hAnsi="Times New Roman" w:cs="Times New Roman"/>
          <w:sz w:val="24"/>
          <w:szCs w:val="24"/>
        </w:rPr>
        <w:t xml:space="preserve"> </w:t>
      </w:r>
      <w:r w:rsidR="00F14F16" w:rsidRPr="00F14F16">
        <w:rPr>
          <w:rFonts w:ascii="Times New Roman" w:hAnsi="Times New Roman" w:cs="Times New Roman"/>
          <w:sz w:val="24"/>
          <w:szCs w:val="24"/>
        </w:rPr>
        <w:t>theo thông tin dưới đây.</w:t>
      </w:r>
    </w:p>
    <w:p w14:paraId="11B685B5" w14:textId="0581B9A6"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 xml:space="preserve">Địa chỉ liên hệ chính thức của Website đấu giá trực tuyến </w:t>
      </w:r>
      <w:r w:rsidRPr="00DC3509">
        <w:rPr>
          <w:rFonts w:ascii="Times New Roman" w:hAnsi="Times New Roman" w:cs="Times New Roman"/>
          <w:sz w:val="24"/>
          <w:szCs w:val="24"/>
          <w:lang w:val="vi-VN"/>
        </w:rPr>
        <w:t>tructuyen.dgtc.com.vn</w:t>
      </w:r>
      <w:r w:rsidRPr="00F14F16">
        <w:rPr>
          <w:rFonts w:ascii="Times New Roman" w:hAnsi="Times New Roman" w:cs="Times New Roman"/>
          <w:sz w:val="24"/>
          <w:szCs w:val="24"/>
        </w:rPr>
        <w:t>:</w:t>
      </w:r>
    </w:p>
    <w:p w14:paraId="43E90DEB" w14:textId="3F43A516"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 xml:space="preserve">CÔNG TY CÔNG TY ĐẤU GIÁ HỢP DANH </w:t>
      </w:r>
      <w:r>
        <w:rPr>
          <w:rFonts w:ascii="Times New Roman" w:hAnsi="Times New Roman" w:cs="Times New Roman"/>
          <w:sz w:val="24"/>
          <w:szCs w:val="24"/>
        </w:rPr>
        <w:t>TOÀN CẦU</w:t>
      </w:r>
    </w:p>
    <w:p w14:paraId="31604E65" w14:textId="276707D0"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 xml:space="preserve">Địa chỉ: </w:t>
      </w:r>
      <w:r w:rsidR="00FE5993">
        <w:rPr>
          <w:rFonts w:ascii="Times New Roman" w:hAnsi="Times New Roman" w:cs="Times New Roman"/>
          <w:sz w:val="24"/>
          <w:szCs w:val="24"/>
        </w:rPr>
        <w:t>S</w:t>
      </w:r>
      <w:r w:rsidR="00FE5993" w:rsidRPr="00FE5993">
        <w:rPr>
          <w:rFonts w:ascii="Times New Roman" w:hAnsi="Times New Roman" w:cs="Times New Roman"/>
          <w:sz w:val="24"/>
          <w:szCs w:val="24"/>
        </w:rPr>
        <w:t>ố 15, ngõ 62 phố Đại La, phường Trương Định, quận Hai Bà Trưng, thành phố Hà Nội.</w:t>
      </w:r>
    </w:p>
    <w:p w14:paraId="2968D9CA" w14:textId="453B0C70"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 xml:space="preserve">Điện thoại: </w:t>
      </w:r>
      <w:r w:rsidR="00FE5993" w:rsidRPr="00FE5993">
        <w:rPr>
          <w:rFonts w:ascii="Times New Roman" w:hAnsi="Times New Roman" w:cs="Times New Roman"/>
          <w:sz w:val="24"/>
          <w:szCs w:val="24"/>
        </w:rPr>
        <w:t>024.666.24364</w:t>
      </w:r>
    </w:p>
    <w:p w14:paraId="31EF8B3E" w14:textId="41CBDFE0"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 xml:space="preserve">Email: </w:t>
      </w:r>
      <w:r w:rsidR="00FE5993" w:rsidRPr="00FE5993">
        <w:rPr>
          <w:rFonts w:ascii="Times New Roman" w:hAnsi="Times New Roman" w:cs="Times New Roman"/>
          <w:sz w:val="24"/>
          <w:szCs w:val="24"/>
        </w:rPr>
        <w:t>daugiatoancau.dgtc@gmail.com</w:t>
      </w:r>
    </w:p>
    <w:p w14:paraId="7F4237AD" w14:textId="0182A76D"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Website: http://</w:t>
      </w:r>
      <w:r w:rsidR="00FE5993" w:rsidRPr="00FE5993">
        <w:rPr>
          <w:rFonts w:ascii="Times New Roman" w:hAnsi="Times New Roman" w:cs="Times New Roman"/>
          <w:sz w:val="24"/>
          <w:szCs w:val="24"/>
          <w:lang w:val="vi-VN"/>
        </w:rPr>
        <w:t xml:space="preserve"> </w:t>
      </w:r>
      <w:r w:rsidR="00FE5993" w:rsidRPr="00DC3509">
        <w:rPr>
          <w:rFonts w:ascii="Times New Roman" w:hAnsi="Times New Roman" w:cs="Times New Roman"/>
          <w:sz w:val="24"/>
          <w:szCs w:val="24"/>
          <w:lang w:val="vi-VN"/>
        </w:rPr>
        <w:t>tructuyen.dgtc.com.vn</w:t>
      </w:r>
    </w:p>
    <w:p w14:paraId="60C6796E" w14:textId="303CF010"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Xin chân thành cám ơn Quý Khách hàng đã sử dụng Website đấu giá trực tuyến</w:t>
      </w:r>
      <w:r w:rsidR="00FE5993">
        <w:rPr>
          <w:rFonts w:ascii="Times New Roman" w:hAnsi="Times New Roman" w:cs="Times New Roman"/>
          <w:sz w:val="24"/>
          <w:szCs w:val="24"/>
        </w:rPr>
        <w:t xml:space="preserve"> </w:t>
      </w:r>
      <w:r w:rsidR="00FE5993" w:rsidRPr="00DC3509">
        <w:rPr>
          <w:rFonts w:ascii="Times New Roman" w:hAnsi="Times New Roman" w:cs="Times New Roman"/>
          <w:sz w:val="24"/>
          <w:szCs w:val="24"/>
          <w:lang w:val="vi-VN"/>
        </w:rPr>
        <w:t>tructuyen.dgtc.com.vn</w:t>
      </w:r>
      <w:r w:rsidRPr="00F14F16">
        <w:rPr>
          <w:rFonts w:ascii="Times New Roman" w:hAnsi="Times New Roman" w:cs="Times New Roman"/>
          <w:sz w:val="24"/>
          <w:szCs w:val="24"/>
        </w:rPr>
        <w:t>.</w:t>
      </w:r>
    </w:p>
    <w:p w14:paraId="1C672BF2" w14:textId="31D1F39B"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Điều 48. Điều khoản áp dụng</w:t>
      </w:r>
    </w:p>
    <w:p w14:paraId="5F05D47E" w14:textId="7FD95B70"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1. Quy chế này chính thức có hiệu lực thi hành kể từ ngày ký Quyết định ban hành kèm</w:t>
      </w:r>
      <w:r w:rsidR="00226269">
        <w:rPr>
          <w:rFonts w:ascii="Times New Roman" w:hAnsi="Times New Roman" w:cs="Times New Roman"/>
          <w:sz w:val="24"/>
          <w:szCs w:val="24"/>
        </w:rPr>
        <w:t xml:space="preserve"> </w:t>
      </w:r>
      <w:r w:rsidRPr="00F14F16">
        <w:rPr>
          <w:rFonts w:ascii="Times New Roman" w:hAnsi="Times New Roman" w:cs="Times New Roman"/>
          <w:sz w:val="24"/>
          <w:szCs w:val="24"/>
        </w:rPr>
        <w:t>theo Quy chế này.</w:t>
      </w:r>
    </w:p>
    <w:p w14:paraId="57508518" w14:textId="5AC8DC61" w:rsidR="00F14F16" w:rsidRP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2. Mọi khiếu nại tranh chấp liên quan đến việc đấu giá tài sản được giải quyết theo quy</w:t>
      </w:r>
      <w:r w:rsidR="00226269">
        <w:rPr>
          <w:rFonts w:ascii="Times New Roman" w:hAnsi="Times New Roman" w:cs="Times New Roman"/>
          <w:sz w:val="24"/>
          <w:szCs w:val="24"/>
        </w:rPr>
        <w:t xml:space="preserve"> </w:t>
      </w:r>
      <w:r w:rsidRPr="00F14F16">
        <w:rPr>
          <w:rFonts w:ascii="Times New Roman" w:hAnsi="Times New Roman" w:cs="Times New Roman"/>
          <w:sz w:val="24"/>
          <w:szCs w:val="24"/>
        </w:rPr>
        <w:t>định của pháp luật hiện hành.</w:t>
      </w:r>
    </w:p>
    <w:p w14:paraId="489E95D3" w14:textId="11293473" w:rsidR="00F14F16" w:rsidRDefault="00F14F16" w:rsidP="00F14F16">
      <w:pPr>
        <w:jc w:val="both"/>
        <w:rPr>
          <w:rFonts w:ascii="Times New Roman" w:hAnsi="Times New Roman" w:cs="Times New Roman"/>
          <w:sz w:val="24"/>
          <w:szCs w:val="24"/>
        </w:rPr>
      </w:pPr>
      <w:r w:rsidRPr="00F14F16">
        <w:rPr>
          <w:rFonts w:ascii="Times New Roman" w:hAnsi="Times New Roman" w:cs="Times New Roman"/>
          <w:sz w:val="24"/>
          <w:szCs w:val="24"/>
        </w:rPr>
        <w:t xml:space="preserve">3. Công ty Đấu giá Hợp danh </w:t>
      </w:r>
      <w:r w:rsidR="00226269">
        <w:rPr>
          <w:rFonts w:ascii="Times New Roman" w:hAnsi="Times New Roman" w:cs="Times New Roman"/>
          <w:sz w:val="24"/>
          <w:szCs w:val="24"/>
        </w:rPr>
        <w:t>Toàn Cầu</w:t>
      </w:r>
      <w:r w:rsidRPr="00F14F16">
        <w:rPr>
          <w:rFonts w:ascii="Times New Roman" w:hAnsi="Times New Roman" w:cs="Times New Roman"/>
          <w:sz w:val="24"/>
          <w:szCs w:val="24"/>
        </w:rPr>
        <w:t xml:space="preserve">, Công ty Đấu giá Hợp danh </w:t>
      </w:r>
      <w:r w:rsidR="00226269">
        <w:rPr>
          <w:rFonts w:ascii="Times New Roman" w:hAnsi="Times New Roman" w:cs="Times New Roman"/>
          <w:sz w:val="24"/>
          <w:szCs w:val="24"/>
        </w:rPr>
        <w:t>Toàn Cầu</w:t>
      </w:r>
      <w:r w:rsidRPr="00F14F16">
        <w:rPr>
          <w:rFonts w:ascii="Times New Roman" w:hAnsi="Times New Roman" w:cs="Times New Roman"/>
          <w:sz w:val="24"/>
          <w:szCs w:val="24"/>
        </w:rPr>
        <w:t xml:space="preserve"> tài sản,</w:t>
      </w:r>
      <w:r w:rsidR="00226269">
        <w:rPr>
          <w:rFonts w:ascii="Times New Roman" w:hAnsi="Times New Roman" w:cs="Times New Roman"/>
          <w:sz w:val="24"/>
          <w:szCs w:val="24"/>
        </w:rPr>
        <w:t xml:space="preserve"> </w:t>
      </w:r>
      <w:r w:rsidRPr="00F14F16">
        <w:rPr>
          <w:rFonts w:ascii="Times New Roman" w:hAnsi="Times New Roman" w:cs="Times New Roman"/>
          <w:sz w:val="24"/>
          <w:szCs w:val="24"/>
        </w:rPr>
        <w:t>Người có tài sản, người tham gia đấu giá, người trúng đấu giá có trách nhiệm thực hiện nghiêm</w:t>
      </w:r>
      <w:r w:rsidR="00DD637A">
        <w:rPr>
          <w:rFonts w:ascii="Times New Roman" w:hAnsi="Times New Roman" w:cs="Times New Roman"/>
          <w:sz w:val="24"/>
          <w:szCs w:val="24"/>
        </w:rPr>
        <w:t xml:space="preserve"> </w:t>
      </w:r>
      <w:r w:rsidRPr="00F14F16">
        <w:rPr>
          <w:rFonts w:ascii="Times New Roman" w:hAnsi="Times New Roman" w:cs="Times New Roman"/>
          <w:sz w:val="24"/>
          <w:szCs w:val="24"/>
        </w:rPr>
        <w:t>túc Quy chế đấu giá tài sản này./.</w:t>
      </w:r>
    </w:p>
    <w:p w14:paraId="43DC016E" w14:textId="77777777" w:rsidR="007C353E" w:rsidRDefault="007C353E" w:rsidP="00360EDE">
      <w:pPr>
        <w:jc w:val="both"/>
        <w:rPr>
          <w:rFonts w:ascii="Times New Roman" w:hAnsi="Times New Roman" w:cs="Times New Roman"/>
          <w:sz w:val="24"/>
          <w:szCs w:val="24"/>
        </w:rPr>
      </w:pPr>
    </w:p>
    <w:p w14:paraId="4569576F" w14:textId="77777777" w:rsidR="007C353E" w:rsidRDefault="007C353E" w:rsidP="00360EDE">
      <w:pPr>
        <w:jc w:val="both"/>
        <w:rPr>
          <w:rFonts w:ascii="Times New Roman" w:hAnsi="Times New Roman" w:cs="Times New Roman"/>
          <w:sz w:val="24"/>
          <w:szCs w:val="24"/>
        </w:rPr>
      </w:pPr>
    </w:p>
    <w:p w14:paraId="03F06E9F" w14:textId="77777777" w:rsidR="007C353E" w:rsidRDefault="007C353E" w:rsidP="00360EDE">
      <w:pPr>
        <w:jc w:val="both"/>
        <w:rPr>
          <w:rFonts w:ascii="Times New Roman" w:hAnsi="Times New Roman" w:cs="Times New Roman"/>
          <w:sz w:val="24"/>
          <w:szCs w:val="24"/>
        </w:rPr>
      </w:pPr>
    </w:p>
    <w:p w14:paraId="1FD6F23E" w14:textId="1F901303" w:rsidR="000D1FA5" w:rsidRPr="002E6FD8" w:rsidRDefault="000D1FA5" w:rsidP="000D1FA5">
      <w:pPr>
        <w:jc w:val="both"/>
        <w:rPr>
          <w:rFonts w:ascii="Times New Roman" w:hAnsi="Times New Roman" w:cs="Times New Roman"/>
          <w:sz w:val="24"/>
          <w:szCs w:val="24"/>
        </w:rPr>
      </w:pPr>
    </w:p>
    <w:sectPr w:rsidR="000D1FA5" w:rsidRPr="002E6F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Mono">
    <w:altName w:val="Courier New"/>
    <w:charset w:val="01"/>
    <w:family w:val="modern"/>
    <w:pitch w:val="fixed"/>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F41"/>
    <w:multiLevelType w:val="hybridMultilevel"/>
    <w:tmpl w:val="9AF64D46"/>
    <w:lvl w:ilvl="0" w:tplc="63820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6799"/>
    <w:multiLevelType w:val="hybridMultilevel"/>
    <w:tmpl w:val="B27A9CEE"/>
    <w:lvl w:ilvl="0" w:tplc="5A6E8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06C57"/>
    <w:multiLevelType w:val="hybridMultilevel"/>
    <w:tmpl w:val="2814CE10"/>
    <w:lvl w:ilvl="0" w:tplc="B1F224A4">
      <w:start w:val="1"/>
      <w:numFmt w:val="decimal"/>
      <w:lvlText w:val="%1."/>
      <w:lvlJc w:val="left"/>
      <w:pPr>
        <w:ind w:left="834" w:hanging="360"/>
        <w:jc w:val="right"/>
      </w:pPr>
      <w:rPr>
        <w:rFonts w:ascii="Times New Roman" w:eastAsia="Times New Roman" w:hAnsi="Times New Roman" w:cs="Times New Roman" w:hint="default"/>
        <w:w w:val="99"/>
        <w:sz w:val="28"/>
        <w:szCs w:val="28"/>
        <w:lang w:val="vi" w:eastAsia="en-US" w:bidi="ar-SA"/>
      </w:rPr>
    </w:lvl>
    <w:lvl w:ilvl="1" w:tplc="FA5EAF34">
      <w:numFmt w:val="bullet"/>
      <w:lvlText w:val="•"/>
      <w:lvlJc w:val="left"/>
      <w:pPr>
        <w:ind w:left="1756" w:hanging="360"/>
      </w:pPr>
      <w:rPr>
        <w:rFonts w:hint="default"/>
        <w:lang w:val="vi" w:eastAsia="en-US" w:bidi="ar-SA"/>
      </w:rPr>
    </w:lvl>
    <w:lvl w:ilvl="2" w:tplc="FD42599C">
      <w:numFmt w:val="bullet"/>
      <w:lvlText w:val="•"/>
      <w:lvlJc w:val="left"/>
      <w:pPr>
        <w:ind w:left="2673" w:hanging="360"/>
      </w:pPr>
      <w:rPr>
        <w:rFonts w:hint="default"/>
        <w:lang w:val="vi" w:eastAsia="en-US" w:bidi="ar-SA"/>
      </w:rPr>
    </w:lvl>
    <w:lvl w:ilvl="3" w:tplc="40928D5A">
      <w:numFmt w:val="bullet"/>
      <w:lvlText w:val="•"/>
      <w:lvlJc w:val="left"/>
      <w:pPr>
        <w:ind w:left="3589" w:hanging="360"/>
      </w:pPr>
      <w:rPr>
        <w:rFonts w:hint="default"/>
        <w:lang w:val="vi" w:eastAsia="en-US" w:bidi="ar-SA"/>
      </w:rPr>
    </w:lvl>
    <w:lvl w:ilvl="4" w:tplc="5A46B7B2">
      <w:numFmt w:val="bullet"/>
      <w:lvlText w:val="•"/>
      <w:lvlJc w:val="left"/>
      <w:pPr>
        <w:ind w:left="4506" w:hanging="360"/>
      </w:pPr>
      <w:rPr>
        <w:rFonts w:hint="default"/>
        <w:lang w:val="vi" w:eastAsia="en-US" w:bidi="ar-SA"/>
      </w:rPr>
    </w:lvl>
    <w:lvl w:ilvl="5" w:tplc="BAF286AC">
      <w:numFmt w:val="bullet"/>
      <w:lvlText w:val="•"/>
      <w:lvlJc w:val="left"/>
      <w:pPr>
        <w:ind w:left="5422" w:hanging="360"/>
      </w:pPr>
      <w:rPr>
        <w:rFonts w:hint="default"/>
        <w:lang w:val="vi" w:eastAsia="en-US" w:bidi="ar-SA"/>
      </w:rPr>
    </w:lvl>
    <w:lvl w:ilvl="6" w:tplc="1690D666">
      <w:numFmt w:val="bullet"/>
      <w:lvlText w:val="•"/>
      <w:lvlJc w:val="left"/>
      <w:pPr>
        <w:ind w:left="6339" w:hanging="360"/>
      </w:pPr>
      <w:rPr>
        <w:rFonts w:hint="default"/>
        <w:lang w:val="vi" w:eastAsia="en-US" w:bidi="ar-SA"/>
      </w:rPr>
    </w:lvl>
    <w:lvl w:ilvl="7" w:tplc="B55C2096">
      <w:numFmt w:val="bullet"/>
      <w:lvlText w:val="•"/>
      <w:lvlJc w:val="left"/>
      <w:pPr>
        <w:ind w:left="7255" w:hanging="360"/>
      </w:pPr>
      <w:rPr>
        <w:rFonts w:hint="default"/>
        <w:lang w:val="vi" w:eastAsia="en-US" w:bidi="ar-SA"/>
      </w:rPr>
    </w:lvl>
    <w:lvl w:ilvl="8" w:tplc="66B4791A">
      <w:numFmt w:val="bullet"/>
      <w:lvlText w:val="•"/>
      <w:lvlJc w:val="left"/>
      <w:pPr>
        <w:ind w:left="8172" w:hanging="360"/>
      </w:pPr>
      <w:rPr>
        <w:rFonts w:hint="default"/>
        <w:lang w:val="vi" w:eastAsia="en-US" w:bidi="ar-SA"/>
      </w:rPr>
    </w:lvl>
  </w:abstractNum>
  <w:abstractNum w:abstractNumId="3" w15:restartNumberingAfterBreak="0">
    <w:nsid w:val="0647065D"/>
    <w:multiLevelType w:val="hybridMultilevel"/>
    <w:tmpl w:val="E462267E"/>
    <w:lvl w:ilvl="0" w:tplc="DB889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250FD"/>
    <w:multiLevelType w:val="hybridMultilevel"/>
    <w:tmpl w:val="CABA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E508A"/>
    <w:multiLevelType w:val="hybridMultilevel"/>
    <w:tmpl w:val="EAECEA6C"/>
    <w:lvl w:ilvl="0" w:tplc="14BCE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9733F0"/>
    <w:multiLevelType w:val="hybridMultilevel"/>
    <w:tmpl w:val="20DE5A56"/>
    <w:lvl w:ilvl="0" w:tplc="DA86E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25455"/>
    <w:multiLevelType w:val="hybridMultilevel"/>
    <w:tmpl w:val="EBB040B8"/>
    <w:lvl w:ilvl="0" w:tplc="D58631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FA4573"/>
    <w:multiLevelType w:val="hybridMultilevel"/>
    <w:tmpl w:val="745A14DA"/>
    <w:lvl w:ilvl="0" w:tplc="2E24911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D468F9"/>
    <w:multiLevelType w:val="hybridMultilevel"/>
    <w:tmpl w:val="A86A8512"/>
    <w:lvl w:ilvl="0" w:tplc="237A72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62D0C"/>
    <w:multiLevelType w:val="hybridMultilevel"/>
    <w:tmpl w:val="C07867B2"/>
    <w:lvl w:ilvl="0" w:tplc="F7984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71ED6"/>
    <w:multiLevelType w:val="hybridMultilevel"/>
    <w:tmpl w:val="C9E4CCB6"/>
    <w:lvl w:ilvl="0" w:tplc="E20218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B18E0"/>
    <w:multiLevelType w:val="hybridMultilevel"/>
    <w:tmpl w:val="F6687E5C"/>
    <w:lvl w:ilvl="0" w:tplc="FA5EAF34">
      <w:numFmt w:val="bullet"/>
      <w:lvlText w:val="•"/>
      <w:lvlJc w:val="left"/>
      <w:pPr>
        <w:ind w:left="1440" w:hanging="360"/>
      </w:pPr>
      <w:rPr>
        <w:rFonts w:hint="default"/>
        <w:lang w:val="vi"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E93ED9"/>
    <w:multiLevelType w:val="hybridMultilevel"/>
    <w:tmpl w:val="97D2F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069FC"/>
    <w:multiLevelType w:val="hybridMultilevel"/>
    <w:tmpl w:val="6E6EE2B6"/>
    <w:lvl w:ilvl="0" w:tplc="CE900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F7A64"/>
    <w:multiLevelType w:val="hybridMultilevel"/>
    <w:tmpl w:val="88FEFA6C"/>
    <w:lvl w:ilvl="0" w:tplc="EDBC0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FE51F7"/>
    <w:multiLevelType w:val="hybridMultilevel"/>
    <w:tmpl w:val="26002DAC"/>
    <w:lvl w:ilvl="0" w:tplc="FDD46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030FEA"/>
    <w:multiLevelType w:val="hybridMultilevel"/>
    <w:tmpl w:val="7D76B1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C3FB1"/>
    <w:multiLevelType w:val="hybridMultilevel"/>
    <w:tmpl w:val="F146A92A"/>
    <w:lvl w:ilvl="0" w:tplc="3FB42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A07378"/>
    <w:multiLevelType w:val="hybridMultilevel"/>
    <w:tmpl w:val="5E069796"/>
    <w:lvl w:ilvl="0" w:tplc="64D22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C077E"/>
    <w:multiLevelType w:val="hybridMultilevel"/>
    <w:tmpl w:val="6AB07B44"/>
    <w:lvl w:ilvl="0" w:tplc="6874C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3D78D6"/>
    <w:multiLevelType w:val="hybridMultilevel"/>
    <w:tmpl w:val="11F64EBE"/>
    <w:lvl w:ilvl="0" w:tplc="FA5EAF3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1776E"/>
    <w:multiLevelType w:val="hybridMultilevel"/>
    <w:tmpl w:val="31FA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509BB"/>
    <w:multiLevelType w:val="hybridMultilevel"/>
    <w:tmpl w:val="C6F086E0"/>
    <w:lvl w:ilvl="0" w:tplc="D2A8E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6D0E35"/>
    <w:multiLevelType w:val="hybridMultilevel"/>
    <w:tmpl w:val="8ED8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A618E"/>
    <w:multiLevelType w:val="hybridMultilevel"/>
    <w:tmpl w:val="BD4C8392"/>
    <w:lvl w:ilvl="0" w:tplc="8B5E2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77437B"/>
    <w:multiLevelType w:val="hybridMultilevel"/>
    <w:tmpl w:val="56FA0D90"/>
    <w:lvl w:ilvl="0" w:tplc="63DED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23B79"/>
    <w:multiLevelType w:val="hybridMultilevel"/>
    <w:tmpl w:val="B238AC7E"/>
    <w:lvl w:ilvl="0" w:tplc="AD90F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247D8"/>
    <w:multiLevelType w:val="hybridMultilevel"/>
    <w:tmpl w:val="CBDC3182"/>
    <w:lvl w:ilvl="0" w:tplc="11A410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438AC"/>
    <w:multiLevelType w:val="hybridMultilevel"/>
    <w:tmpl w:val="5678C96E"/>
    <w:lvl w:ilvl="0" w:tplc="150E0B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7F7FF0"/>
    <w:multiLevelType w:val="hybridMultilevel"/>
    <w:tmpl w:val="01FA0D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BEF5E08"/>
    <w:multiLevelType w:val="hybridMultilevel"/>
    <w:tmpl w:val="B4CED626"/>
    <w:lvl w:ilvl="0" w:tplc="BCFA5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205C8D"/>
    <w:multiLevelType w:val="hybridMultilevel"/>
    <w:tmpl w:val="9C6E968E"/>
    <w:lvl w:ilvl="0" w:tplc="FA5EAF3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4377542">
    <w:abstractNumId w:val="11"/>
  </w:num>
  <w:num w:numId="2" w16cid:durableId="762534973">
    <w:abstractNumId w:val="14"/>
  </w:num>
  <w:num w:numId="3" w16cid:durableId="709260899">
    <w:abstractNumId w:val="8"/>
  </w:num>
  <w:num w:numId="4" w16cid:durableId="200943751">
    <w:abstractNumId w:val="15"/>
  </w:num>
  <w:num w:numId="5" w16cid:durableId="40712338">
    <w:abstractNumId w:val="4"/>
  </w:num>
  <w:num w:numId="6" w16cid:durableId="174812566">
    <w:abstractNumId w:val="24"/>
  </w:num>
  <w:num w:numId="7" w16cid:durableId="2139103953">
    <w:abstractNumId w:val="2"/>
  </w:num>
  <w:num w:numId="8" w16cid:durableId="438111843">
    <w:abstractNumId w:val="13"/>
  </w:num>
  <w:num w:numId="9" w16cid:durableId="1872959351">
    <w:abstractNumId w:val="22"/>
  </w:num>
  <w:num w:numId="10" w16cid:durableId="800194877">
    <w:abstractNumId w:val="26"/>
  </w:num>
  <w:num w:numId="11" w16cid:durableId="1461799648">
    <w:abstractNumId w:val="12"/>
  </w:num>
  <w:num w:numId="12" w16cid:durableId="1113130210">
    <w:abstractNumId w:val="9"/>
  </w:num>
  <w:num w:numId="13" w16cid:durableId="443499917">
    <w:abstractNumId w:val="16"/>
  </w:num>
  <w:num w:numId="14" w16cid:durableId="498229453">
    <w:abstractNumId w:val="27"/>
  </w:num>
  <w:num w:numId="15" w16cid:durableId="2083135143">
    <w:abstractNumId w:val="1"/>
  </w:num>
  <w:num w:numId="16" w16cid:durableId="1915434326">
    <w:abstractNumId w:val="7"/>
  </w:num>
  <w:num w:numId="17" w16cid:durableId="1219708498">
    <w:abstractNumId w:val="32"/>
  </w:num>
  <w:num w:numId="18" w16cid:durableId="309940844">
    <w:abstractNumId w:val="21"/>
  </w:num>
  <w:num w:numId="19" w16cid:durableId="1363097319">
    <w:abstractNumId w:val="23"/>
  </w:num>
  <w:num w:numId="20" w16cid:durableId="215047544">
    <w:abstractNumId w:val="29"/>
  </w:num>
  <w:num w:numId="21" w16cid:durableId="869416269">
    <w:abstractNumId w:val="6"/>
  </w:num>
  <w:num w:numId="22" w16cid:durableId="422606468">
    <w:abstractNumId w:val="3"/>
  </w:num>
  <w:num w:numId="23" w16cid:durableId="1907032411">
    <w:abstractNumId w:val="30"/>
  </w:num>
  <w:num w:numId="24" w16cid:durableId="437602266">
    <w:abstractNumId w:val="20"/>
  </w:num>
  <w:num w:numId="25" w16cid:durableId="306865498">
    <w:abstractNumId w:val="10"/>
  </w:num>
  <w:num w:numId="26" w16cid:durableId="547650304">
    <w:abstractNumId w:val="28"/>
  </w:num>
  <w:num w:numId="27" w16cid:durableId="735863037">
    <w:abstractNumId w:val="18"/>
  </w:num>
  <w:num w:numId="28" w16cid:durableId="1376808888">
    <w:abstractNumId w:val="17"/>
  </w:num>
  <w:num w:numId="29" w16cid:durableId="2072118196">
    <w:abstractNumId w:val="25"/>
  </w:num>
  <w:num w:numId="30" w16cid:durableId="1042289620">
    <w:abstractNumId w:val="31"/>
  </w:num>
  <w:num w:numId="31" w16cid:durableId="1208784">
    <w:abstractNumId w:val="5"/>
  </w:num>
  <w:num w:numId="32" w16cid:durableId="1520001014">
    <w:abstractNumId w:val="19"/>
  </w:num>
  <w:num w:numId="33" w16cid:durableId="1653562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EBA"/>
    <w:rsid w:val="00016635"/>
    <w:rsid w:val="00037213"/>
    <w:rsid w:val="0006189F"/>
    <w:rsid w:val="00070125"/>
    <w:rsid w:val="0007195F"/>
    <w:rsid w:val="00073A2D"/>
    <w:rsid w:val="00090D0B"/>
    <w:rsid w:val="00094475"/>
    <w:rsid w:val="000960EF"/>
    <w:rsid w:val="000D1FA5"/>
    <w:rsid w:val="0010127A"/>
    <w:rsid w:val="00105FF1"/>
    <w:rsid w:val="0013293F"/>
    <w:rsid w:val="001355E0"/>
    <w:rsid w:val="00155754"/>
    <w:rsid w:val="001964EA"/>
    <w:rsid w:val="001D32FC"/>
    <w:rsid w:val="001E310C"/>
    <w:rsid w:val="002048AA"/>
    <w:rsid w:val="00206DDB"/>
    <w:rsid w:val="00213132"/>
    <w:rsid w:val="00226269"/>
    <w:rsid w:val="002321A1"/>
    <w:rsid w:val="00232657"/>
    <w:rsid w:val="00235A8C"/>
    <w:rsid w:val="00260F80"/>
    <w:rsid w:val="00280638"/>
    <w:rsid w:val="0029742D"/>
    <w:rsid w:val="002C3F2B"/>
    <w:rsid w:val="002D0ADF"/>
    <w:rsid w:val="002E5057"/>
    <w:rsid w:val="002E6FD8"/>
    <w:rsid w:val="002F63EF"/>
    <w:rsid w:val="00302F3E"/>
    <w:rsid w:val="00306B66"/>
    <w:rsid w:val="00334187"/>
    <w:rsid w:val="00334236"/>
    <w:rsid w:val="00335A3D"/>
    <w:rsid w:val="00360EDE"/>
    <w:rsid w:val="00362083"/>
    <w:rsid w:val="003652A7"/>
    <w:rsid w:val="00367875"/>
    <w:rsid w:val="00380C6C"/>
    <w:rsid w:val="0039419E"/>
    <w:rsid w:val="00397B03"/>
    <w:rsid w:val="003B47DB"/>
    <w:rsid w:val="003B6C04"/>
    <w:rsid w:val="003B7F3E"/>
    <w:rsid w:val="003C29E1"/>
    <w:rsid w:val="003C34A3"/>
    <w:rsid w:val="003D51D5"/>
    <w:rsid w:val="003E52C1"/>
    <w:rsid w:val="003E619A"/>
    <w:rsid w:val="003E765C"/>
    <w:rsid w:val="00407046"/>
    <w:rsid w:val="00414ABE"/>
    <w:rsid w:val="00422A3D"/>
    <w:rsid w:val="00432088"/>
    <w:rsid w:val="0044745B"/>
    <w:rsid w:val="00451E42"/>
    <w:rsid w:val="004765AC"/>
    <w:rsid w:val="00493108"/>
    <w:rsid w:val="004A7D9F"/>
    <w:rsid w:val="004C0958"/>
    <w:rsid w:val="004F4E45"/>
    <w:rsid w:val="0050722F"/>
    <w:rsid w:val="00511782"/>
    <w:rsid w:val="00512623"/>
    <w:rsid w:val="0052539B"/>
    <w:rsid w:val="00530B52"/>
    <w:rsid w:val="0053630D"/>
    <w:rsid w:val="0054124A"/>
    <w:rsid w:val="00552A43"/>
    <w:rsid w:val="0055717A"/>
    <w:rsid w:val="00575ECD"/>
    <w:rsid w:val="005A2A8B"/>
    <w:rsid w:val="005A7EBA"/>
    <w:rsid w:val="005B6E0D"/>
    <w:rsid w:val="005C53E3"/>
    <w:rsid w:val="005D30CF"/>
    <w:rsid w:val="005D31A6"/>
    <w:rsid w:val="00616A00"/>
    <w:rsid w:val="00620FE7"/>
    <w:rsid w:val="00631E27"/>
    <w:rsid w:val="00631F64"/>
    <w:rsid w:val="006449D8"/>
    <w:rsid w:val="0066605F"/>
    <w:rsid w:val="00666816"/>
    <w:rsid w:val="00690D00"/>
    <w:rsid w:val="007027FE"/>
    <w:rsid w:val="00707B88"/>
    <w:rsid w:val="00716CBE"/>
    <w:rsid w:val="007301AF"/>
    <w:rsid w:val="00767590"/>
    <w:rsid w:val="00771BE1"/>
    <w:rsid w:val="00781AC6"/>
    <w:rsid w:val="00790E8C"/>
    <w:rsid w:val="007B1FAE"/>
    <w:rsid w:val="007B3A8A"/>
    <w:rsid w:val="007B3F45"/>
    <w:rsid w:val="007C00D0"/>
    <w:rsid w:val="007C353E"/>
    <w:rsid w:val="007C454F"/>
    <w:rsid w:val="007D6A02"/>
    <w:rsid w:val="007E4D52"/>
    <w:rsid w:val="007F01AA"/>
    <w:rsid w:val="00816641"/>
    <w:rsid w:val="00816791"/>
    <w:rsid w:val="00830C3F"/>
    <w:rsid w:val="00835420"/>
    <w:rsid w:val="008500C0"/>
    <w:rsid w:val="00853BDA"/>
    <w:rsid w:val="008550B4"/>
    <w:rsid w:val="008666AB"/>
    <w:rsid w:val="00876DF6"/>
    <w:rsid w:val="008D61C8"/>
    <w:rsid w:val="0093308C"/>
    <w:rsid w:val="009367D2"/>
    <w:rsid w:val="009413FB"/>
    <w:rsid w:val="009465E1"/>
    <w:rsid w:val="0096286B"/>
    <w:rsid w:val="00970F39"/>
    <w:rsid w:val="00974671"/>
    <w:rsid w:val="009B0D3D"/>
    <w:rsid w:val="009B460C"/>
    <w:rsid w:val="009F0738"/>
    <w:rsid w:val="009F4012"/>
    <w:rsid w:val="00A010ED"/>
    <w:rsid w:val="00A24F87"/>
    <w:rsid w:val="00A4086B"/>
    <w:rsid w:val="00A5537A"/>
    <w:rsid w:val="00A628F3"/>
    <w:rsid w:val="00A657F1"/>
    <w:rsid w:val="00A743D5"/>
    <w:rsid w:val="00A81A0D"/>
    <w:rsid w:val="00A94D8C"/>
    <w:rsid w:val="00A9564A"/>
    <w:rsid w:val="00AA64BB"/>
    <w:rsid w:val="00AF081C"/>
    <w:rsid w:val="00AF2581"/>
    <w:rsid w:val="00AF4A91"/>
    <w:rsid w:val="00B10064"/>
    <w:rsid w:val="00B227A9"/>
    <w:rsid w:val="00B301DA"/>
    <w:rsid w:val="00B31DA4"/>
    <w:rsid w:val="00B407CF"/>
    <w:rsid w:val="00B43B16"/>
    <w:rsid w:val="00B63B87"/>
    <w:rsid w:val="00B739FD"/>
    <w:rsid w:val="00B81091"/>
    <w:rsid w:val="00B92751"/>
    <w:rsid w:val="00BA1C4D"/>
    <w:rsid w:val="00BA6991"/>
    <w:rsid w:val="00BB1267"/>
    <w:rsid w:val="00BB2143"/>
    <w:rsid w:val="00BB5CE2"/>
    <w:rsid w:val="00BC6991"/>
    <w:rsid w:val="00BF1C67"/>
    <w:rsid w:val="00BF6660"/>
    <w:rsid w:val="00C032BC"/>
    <w:rsid w:val="00C140D3"/>
    <w:rsid w:val="00C320E5"/>
    <w:rsid w:val="00C33F70"/>
    <w:rsid w:val="00C36598"/>
    <w:rsid w:val="00C412DD"/>
    <w:rsid w:val="00C57F12"/>
    <w:rsid w:val="00C60798"/>
    <w:rsid w:val="00C672D6"/>
    <w:rsid w:val="00C94FF6"/>
    <w:rsid w:val="00CA2522"/>
    <w:rsid w:val="00CA4E82"/>
    <w:rsid w:val="00CB09B4"/>
    <w:rsid w:val="00CB2ED6"/>
    <w:rsid w:val="00CC4908"/>
    <w:rsid w:val="00CC5634"/>
    <w:rsid w:val="00D071EA"/>
    <w:rsid w:val="00D5766D"/>
    <w:rsid w:val="00D76C24"/>
    <w:rsid w:val="00D91497"/>
    <w:rsid w:val="00DA37D8"/>
    <w:rsid w:val="00DC3509"/>
    <w:rsid w:val="00DD08F0"/>
    <w:rsid w:val="00DD637A"/>
    <w:rsid w:val="00DD649B"/>
    <w:rsid w:val="00DD6D95"/>
    <w:rsid w:val="00E06080"/>
    <w:rsid w:val="00E21B69"/>
    <w:rsid w:val="00E277C2"/>
    <w:rsid w:val="00E34BC4"/>
    <w:rsid w:val="00E411FA"/>
    <w:rsid w:val="00E4209D"/>
    <w:rsid w:val="00E45C2E"/>
    <w:rsid w:val="00E51DA5"/>
    <w:rsid w:val="00E61479"/>
    <w:rsid w:val="00E76859"/>
    <w:rsid w:val="00E80A06"/>
    <w:rsid w:val="00E8128B"/>
    <w:rsid w:val="00E82354"/>
    <w:rsid w:val="00E83F1A"/>
    <w:rsid w:val="00EA6944"/>
    <w:rsid w:val="00EA7460"/>
    <w:rsid w:val="00EC107E"/>
    <w:rsid w:val="00ED4BA2"/>
    <w:rsid w:val="00EF1900"/>
    <w:rsid w:val="00EF3082"/>
    <w:rsid w:val="00EF7CE2"/>
    <w:rsid w:val="00F04232"/>
    <w:rsid w:val="00F14F16"/>
    <w:rsid w:val="00F23EF7"/>
    <w:rsid w:val="00F33646"/>
    <w:rsid w:val="00F73CEA"/>
    <w:rsid w:val="00F907A6"/>
    <w:rsid w:val="00FA1B36"/>
    <w:rsid w:val="00FB4DEE"/>
    <w:rsid w:val="00FD2A5B"/>
    <w:rsid w:val="00FD3DF5"/>
    <w:rsid w:val="00FD4435"/>
    <w:rsid w:val="00FE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02BD1"/>
  <w15:chartTrackingRefBased/>
  <w15:docId w15:val="{11390943-B593-43DD-ADBD-15D566FD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EBA"/>
    <w:pPr>
      <w:ind w:left="720"/>
      <w:contextualSpacing/>
    </w:pPr>
  </w:style>
  <w:style w:type="paragraph" w:customStyle="1" w:styleId="PreformattedText">
    <w:name w:val="Preformatted Text"/>
    <w:basedOn w:val="Normal"/>
    <w:qFormat/>
    <w:rsid w:val="00090D0B"/>
    <w:pPr>
      <w:widowControl w:val="0"/>
      <w:suppressAutoHyphens/>
      <w:spacing w:after="0" w:line="240" w:lineRule="auto"/>
    </w:pPr>
    <w:rPr>
      <w:rFonts w:ascii="Liberation Mono" w:eastAsia="Liberation Mono" w:hAnsi="Liberation Mono" w:cs="Liberation Mono"/>
      <w:sz w:val="20"/>
      <w:szCs w:val="20"/>
      <w:lang w:eastAsia="zh-CN" w:bidi="hi-IN"/>
    </w:rPr>
  </w:style>
  <w:style w:type="character" w:styleId="Hyperlink">
    <w:name w:val="Hyperlink"/>
    <w:basedOn w:val="DefaultParagraphFont"/>
    <w:uiPriority w:val="99"/>
    <w:unhideWhenUsed/>
    <w:rsid w:val="00FD4435"/>
    <w:rPr>
      <w:color w:val="0563C1" w:themeColor="hyperlink"/>
      <w:u w:val="single"/>
    </w:rPr>
  </w:style>
  <w:style w:type="paragraph" w:styleId="BodyText">
    <w:name w:val="Body Text"/>
    <w:basedOn w:val="Normal"/>
    <w:link w:val="BodyTextChar"/>
    <w:uiPriority w:val="1"/>
    <w:qFormat/>
    <w:rsid w:val="002321A1"/>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2321A1"/>
    <w:rPr>
      <w:rFonts w:ascii="Times New Roman" w:eastAsia="Times New Roman" w:hAnsi="Times New Roman" w:cs="Times New Roman"/>
      <w:sz w:val="28"/>
      <w:szCs w:val="28"/>
      <w:lang w:val="vi"/>
    </w:rPr>
  </w:style>
  <w:style w:type="character" w:styleId="UnresolvedMention">
    <w:name w:val="Unresolved Mention"/>
    <w:basedOn w:val="DefaultParagraphFont"/>
    <w:uiPriority w:val="99"/>
    <w:semiHidden/>
    <w:unhideWhenUsed/>
    <w:rsid w:val="00EA7460"/>
    <w:rPr>
      <w:color w:val="605E5C"/>
      <w:shd w:val="clear" w:color="auto" w:fill="E1DFDD"/>
    </w:rPr>
  </w:style>
  <w:style w:type="table" w:styleId="TableGrid">
    <w:name w:val="Table Grid"/>
    <w:basedOn w:val="TableNormal"/>
    <w:uiPriority w:val="39"/>
    <w:rsid w:val="00BA1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34650">
      <w:bodyDiv w:val="1"/>
      <w:marLeft w:val="0"/>
      <w:marRight w:val="0"/>
      <w:marTop w:val="0"/>
      <w:marBottom w:val="0"/>
      <w:divBdr>
        <w:top w:val="none" w:sz="0" w:space="0" w:color="auto"/>
        <w:left w:val="none" w:sz="0" w:space="0" w:color="auto"/>
        <w:bottom w:val="none" w:sz="0" w:space="0" w:color="auto"/>
        <w:right w:val="none" w:sz="0" w:space="0" w:color="auto"/>
      </w:divBdr>
    </w:div>
    <w:div w:id="1071343648">
      <w:bodyDiv w:val="1"/>
      <w:marLeft w:val="0"/>
      <w:marRight w:val="0"/>
      <w:marTop w:val="0"/>
      <w:marBottom w:val="0"/>
      <w:divBdr>
        <w:top w:val="none" w:sz="0" w:space="0" w:color="auto"/>
        <w:left w:val="none" w:sz="0" w:space="0" w:color="auto"/>
        <w:bottom w:val="none" w:sz="0" w:space="0" w:color="auto"/>
        <w:right w:val="none" w:sz="0" w:space="0" w:color="auto"/>
      </w:divBdr>
      <w:divsChild>
        <w:div w:id="227955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daugiatoancau.dgtc@gmail.com" TargetMode="External"/><Relationship Id="rId1" Type="http://schemas.openxmlformats.org/officeDocument/2006/relationships/numbering" Target="numbering.xml"/><Relationship Id="rId6" Type="http://schemas.openxmlformats.org/officeDocument/2006/relationships/hyperlink" Target="http://www.dgtc.com.vn" TargetMode="External"/><Relationship Id="rId11" Type="http://schemas.openxmlformats.org/officeDocument/2006/relationships/image" Target="media/image5.jpeg"/><Relationship Id="rId5" Type="http://schemas.openxmlformats.org/officeDocument/2006/relationships/hyperlink" Target="http://www.dgtc.com.vn"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daugiatoancau.dgtc@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1867</TotalTime>
  <Pages>34</Pages>
  <Words>9466</Words>
  <Characters>53959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Bình Phạm</dc:creator>
  <cp:keywords/>
  <dc:description/>
  <cp:lastModifiedBy>Bình Phạm</cp:lastModifiedBy>
  <cp:revision>101</cp:revision>
  <dcterms:created xsi:type="dcterms:W3CDTF">2022-04-12T10:04:00Z</dcterms:created>
  <dcterms:modified xsi:type="dcterms:W3CDTF">2022-04-22T10:55:00Z</dcterms:modified>
</cp:coreProperties>
</file>